
<file path=[Content_Types].xml><?xml version="1.0" encoding="utf-8"?>
<Types xmlns="http://schemas.openxmlformats.org/package/2006/content-types">
  <Default ContentType="image/jpeg" Extension="jpe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ook w:val="01E0" w:firstRow="1" w:lastRow="1" w:firstColumn="1" w:lastColumn="1" w:noHBand="0" w:noVBand="0"/>
      </w:tblPr>
      <w:tblGrid>
        <w:gridCol w:w="9072"/>
      </w:tblGrid>
      <w:tr>
        <w:trPr>
          <w:trHeight w:hRule="exact" w:val="284"/>
        </w:trPr>
        <w:tc>
          <w:tcPr>
            <w:tcW w:w="9180" w:type="dxa"/>
            <w:shd w:val="clear" w:color="auto" w:fill="auto"/>
            <w:vAlign w:val="center"/>
          </w:tcPr>
          <w:p>
            <w:pPr>
              <w:jc w:val="center"/>
              <w:rPr>
                <w:rFonts w:cs="Arial"/>
                <w:b/>
                <w:sz w:val="24"/>
              </w:rPr>
            </w:pPr>
            <w:r>
              <w:rPr>
                <w:rFonts w:cs="Arial"/>
                <w:b/>
                <w:sz w:val="24"/>
              </w:rPr>
              <w:t>Krankenhausförderung</w:t>
            </w:r>
          </w:p>
        </w:tc>
      </w:tr>
      <w:tr>
        <w:trPr>
          <w:trHeight w:hRule="exact" w:val="284"/>
        </w:trPr>
        <w:tc>
          <w:tcPr>
            <w:tcW w:w="9180" w:type="dxa"/>
            <w:shd w:val="clear" w:color="auto" w:fill="auto"/>
            <w:vAlign w:val="center"/>
          </w:tcPr>
          <w:p>
            <w:pPr>
              <w:jc w:val="center"/>
              <w:rPr>
                <w:rFonts w:cs="Arial"/>
                <w:b/>
                <w:sz w:val="24"/>
              </w:rPr>
            </w:pPr>
            <w:r>
              <w:rPr>
                <w:rFonts w:cs="Arial"/>
                <w:b/>
                <w:sz w:val="24"/>
              </w:rPr>
              <w:t>Förderung von Investitionskosten nach §12 Absatz 1 LKHG</w:t>
            </w:r>
          </w:p>
        </w:tc>
      </w:tr>
      <w:tr>
        <w:trPr>
          <w:trHeight w:hRule="exact" w:val="284"/>
        </w:trPr>
        <w:tc>
          <w:tcPr>
            <w:tcW w:w="9180" w:type="dxa"/>
            <w:shd w:val="clear" w:color="auto" w:fill="auto"/>
            <w:vAlign w:val="center"/>
          </w:tcPr>
          <w:p>
            <w:pPr>
              <w:jc w:val="center"/>
              <w:rPr>
                <w:rFonts w:cs="Arial"/>
                <w:b/>
                <w:sz w:val="24"/>
              </w:rPr>
            </w:pPr>
            <w:r>
              <w:rPr>
                <w:rFonts w:cs="Arial"/>
                <w:b/>
                <w:sz w:val="24"/>
              </w:rPr>
              <w:t>Antrag auf Gewährung einer Schlusszahlung</w:t>
            </w:r>
          </w:p>
        </w:tc>
      </w:tr>
    </w:tbl>
    <w:p>
      <w:pPr>
        <w:rPr>
          <w:sz w:val="16"/>
          <w:szCs w:val="16"/>
        </w:rPr>
      </w:pPr>
    </w:p>
    <w:p>
      <w:pPr>
        <w:rPr>
          <w:sz w:val="16"/>
          <w:szCs w:val="16"/>
        </w:rPr>
      </w:pPr>
    </w:p>
    <w:p>
      <w:pPr>
        <w:rPr>
          <w:sz w:val="16"/>
          <w:szCs w:val="16"/>
        </w:rPr>
      </w:pPr>
    </w:p>
    <w:p>
      <w:pPr>
        <w:rPr>
          <w:sz w:val="16"/>
          <w:szCs w:val="16"/>
        </w:rPr>
      </w:pPr>
    </w:p>
    <w:p>
      <w:pPr>
        <w:rPr>
          <w:sz w:val="16"/>
          <w:szCs w:val="16"/>
        </w:rPr>
      </w:pPr>
    </w:p>
    <w:tbl>
      <w:tblPr>
        <w:tblW w:w="0" w:type="auto"/>
        <w:tblLayout w:type="fixed"/>
        <w:tblCellMar>
          <w:top w:w="57" w:type="dxa"/>
          <w:bottom w:w="57" w:type="dxa"/>
        </w:tblCellMar>
        <w:tblLook w:val="01E0" w:firstRow="1" w:lastRow="1" w:firstColumn="1" w:lastColumn="1" w:noHBand="0" w:noVBand="0"/>
      </w:tblPr>
      <w:tblGrid>
        <w:gridCol w:w="5028"/>
        <w:gridCol w:w="359"/>
        <w:gridCol w:w="3899"/>
      </w:tblGrid>
      <w:tr>
        <w:trPr>
          <w:trHeight w:val="375"/>
        </w:trPr>
        <w:tc>
          <w:tcPr>
            <w:tcW w:w="5028" w:type="dxa"/>
          </w:tcPr>
          <w:p>
            <w:pPr>
              <w:rPr>
                <w:b/>
                <w:sz w:val="20"/>
                <w:szCs w:val="20"/>
              </w:rPr>
            </w:pPr>
            <w:r>
              <w:rPr>
                <w:b/>
                <w:sz w:val="20"/>
                <w:szCs w:val="20"/>
              </w:rPr>
              <w:t>An die</w:t>
            </w:r>
          </w:p>
        </w:tc>
        <w:tc>
          <w:tcPr>
            <w:tcW w:w="359" w:type="dxa"/>
          </w:tcPr>
          <w:p>
            <w:pPr>
              <w:rPr>
                <w:sz w:val="20"/>
                <w:szCs w:val="20"/>
              </w:rPr>
            </w:pPr>
          </w:p>
        </w:tc>
        <w:tc>
          <w:tcPr>
            <w:tcW w:w="3899" w:type="dxa"/>
            <w:tcBorders>
              <w:bottom w:val="single" w:sz="4" w:space="0" w:color="auto"/>
            </w:tcBorders>
            <w:shd w:val="clear" w:color="auto" w:fill="auto"/>
          </w:tcPr>
          <w:p>
            <w:pPr>
              <w:rPr>
                <w:sz w:val="20"/>
                <w:szCs w:val="20"/>
              </w:rPr>
            </w:pPr>
          </w:p>
        </w:tc>
      </w:tr>
      <w:tr>
        <w:tc>
          <w:tcPr>
            <w:tcW w:w="5028" w:type="dxa"/>
            <w:vMerge w:val="restart"/>
          </w:tcPr>
          <w:p>
            <w:pPr>
              <w:rPr>
                <w:b/>
                <w:sz w:val="20"/>
                <w:szCs w:val="20"/>
              </w:rPr>
            </w:pPr>
            <w:r>
              <w:rPr>
                <w:b/>
                <w:sz w:val="20"/>
                <w:szCs w:val="20"/>
              </w:rPr>
              <w:t>L-Bank</w:t>
            </w:r>
          </w:p>
          <w:p>
            <w:pPr>
              <w:rPr>
                <w:b/>
                <w:sz w:val="20"/>
                <w:szCs w:val="20"/>
              </w:rPr>
            </w:pPr>
            <w:r>
              <w:rPr>
                <w:b/>
                <w:sz w:val="20"/>
                <w:szCs w:val="20"/>
              </w:rPr>
              <w:t>Bereich Finanzhilfen</w:t>
            </w:r>
          </w:p>
          <w:p>
            <w:pPr>
              <w:rPr>
                <w:sz w:val="20"/>
                <w:szCs w:val="20"/>
              </w:rPr>
            </w:pPr>
            <w:r>
              <w:rPr>
                <w:b/>
                <w:sz w:val="20"/>
                <w:szCs w:val="20"/>
              </w:rPr>
              <w:t>76113 Karlsruhe</w:t>
            </w:r>
          </w:p>
        </w:tc>
        <w:tc>
          <w:tcPr>
            <w:tcW w:w="359" w:type="dxa"/>
            <w:vMerge w:val="restart"/>
            <w:tcBorders>
              <w:right w:val="single" w:sz="4" w:space="0" w:color="auto"/>
            </w:tcBorders>
          </w:tcPr>
          <w:p>
            <w:pPr>
              <w:rPr>
                <w:sz w:val="20"/>
                <w:szCs w:val="20"/>
              </w:rPr>
            </w:pPr>
          </w:p>
        </w:tc>
        <w:tc>
          <w:tcPr>
            <w:tcW w:w="3899" w:type="dxa"/>
            <w:tcBorders>
              <w:top w:val="single" w:sz="4" w:space="0" w:color="auto"/>
              <w:left w:val="single" w:sz="4" w:space="0" w:color="auto"/>
              <w:right w:val="single" w:sz="4" w:space="0" w:color="auto"/>
            </w:tcBorders>
          </w:tcPr>
          <w:p>
            <w:pPr>
              <w:rPr>
                <w:sz w:val="20"/>
                <w:szCs w:val="20"/>
              </w:rPr>
            </w:pPr>
            <w:r>
              <w:rPr>
                <w:sz w:val="20"/>
                <w:szCs w:val="20"/>
              </w:rPr>
              <w:t>Vorgangsnummer L-Bank</w:t>
            </w:r>
          </w:p>
        </w:tc>
      </w:tr>
      <w:tr>
        <w:tc>
          <w:tcPr>
            <w:tcW w:w="5028" w:type="dxa"/>
            <w:vMerge/>
          </w:tcPr>
          <w:p>
            <w:pPr>
              <w:rPr>
                <w:sz w:val="20"/>
                <w:szCs w:val="20"/>
              </w:rPr>
            </w:pPr>
          </w:p>
        </w:tc>
        <w:tc>
          <w:tcPr>
            <w:tcW w:w="359" w:type="dxa"/>
            <w:vMerge/>
            <w:tcBorders>
              <w:right w:val="single" w:sz="4" w:space="0" w:color="auto"/>
            </w:tcBorders>
          </w:tcPr>
          <w:p>
            <w:pPr>
              <w:rPr>
                <w:sz w:val="20"/>
                <w:szCs w:val="20"/>
              </w:rPr>
            </w:pPr>
          </w:p>
        </w:tc>
        <w:tc>
          <w:tcPr>
            <w:tcW w:w="3899" w:type="dxa"/>
            <w:tcBorders>
              <w:left w:val="single" w:sz="4" w:space="0" w:color="auto"/>
              <w:bottom w:val="single" w:sz="4" w:space="0" w:color="auto"/>
              <w:right w:val="single" w:sz="4" w:space="0" w:color="auto"/>
            </w:tcBorders>
          </w:tcPr>
          <w:p>
            <w:pPr>
              <w:rPr>
                <w:sz w:val="20"/>
                <w:szCs w:val="20"/>
              </w:rPr>
            </w:pPr>
            <w:r>
              <w:rPr>
                <w:sz w:val="20"/>
                <w:szCs w:val="20"/>
              </w:rPr>
              <w:fldChar w:fldCharType="begin">
                <w:ffData>
                  <w:name w:val="Text9"/>
                  <w:enabled/>
                  <w:calcOnExit w:val="0"/>
                  <w:textInput>
                    <w:type w:val="number"/>
                    <w:maxLength w:val="10"/>
                    <w:format w:val="0"/>
                  </w:textInput>
                </w:ffData>
              </w:fldChar>
            </w:r>
            <w:bookmarkStart w:id="0" w:name="Text9"/>
            <w:r>
              <w:rPr>
                <w:sz w:val="20"/>
                <w:szCs w:val="20"/>
              </w:rPr>
              <w:instrText xml:space="preserve"> FORMTEXT </w:instrText>
            </w:r>
            <w:r>
              <w:rPr>
                <w:sz w:val="20"/>
                <w:szCs w:val="20"/>
              </w:rPr>
            </w:r>
            <w:r>
              <w:rPr>
                <w:sz w:val="20"/>
                <w:szCs w:val="20"/>
              </w:rPr>
              <w:fldChar w:fldCharType="separate"/>
            </w:r>
            <w:bookmarkStart w:id="1" w:name="_GoBack"/>
            <w:r>
              <w:rPr>
                <w:sz w:val="20"/>
                <w:szCs w:val="20"/>
              </w:rPr>
              <w:t> </w:t>
            </w:r>
            <w:r>
              <w:rPr>
                <w:sz w:val="20"/>
                <w:szCs w:val="20"/>
              </w:rPr>
              <w:t> </w:t>
            </w:r>
            <w:r>
              <w:rPr>
                <w:sz w:val="20"/>
                <w:szCs w:val="20"/>
              </w:rPr>
              <w:t> </w:t>
            </w:r>
            <w:r>
              <w:rPr>
                <w:sz w:val="20"/>
                <w:szCs w:val="20"/>
              </w:rPr>
              <w:t> </w:t>
            </w:r>
            <w:r>
              <w:rPr>
                <w:sz w:val="20"/>
                <w:szCs w:val="20"/>
              </w:rPr>
              <w:t> </w:t>
            </w:r>
            <w:bookmarkEnd w:id="1"/>
            <w:r>
              <w:rPr>
                <w:sz w:val="20"/>
                <w:szCs w:val="20"/>
              </w:rPr>
              <w:fldChar w:fldCharType="end"/>
            </w:r>
            <w:bookmarkEnd w:id="0"/>
          </w:p>
        </w:tc>
      </w:tr>
    </w:tbl>
    <w:p>
      <w:pPr>
        <w:jc w:val="both"/>
        <w:rPr>
          <w:sz w:val="16"/>
          <w:szCs w:val="16"/>
        </w:rPr>
      </w:pPr>
    </w:p>
    <w:p>
      <w:pPr>
        <w:jc w:val="both"/>
        <w:rPr>
          <w:sz w:val="16"/>
          <w:szCs w:val="16"/>
        </w:rPr>
      </w:pPr>
    </w:p>
    <w:p>
      <w:pPr>
        <w:jc w:val="both"/>
        <w:rPr>
          <w:sz w:val="16"/>
          <w:szCs w:val="16"/>
        </w:rPr>
      </w:pPr>
    </w:p>
    <w:p>
      <w:pPr>
        <w:jc w:val="both"/>
        <w:rPr>
          <w:sz w:val="16"/>
          <w:szCs w:val="16"/>
        </w:rPr>
      </w:pPr>
    </w:p>
    <w:p>
      <w:pPr>
        <w:rPr>
          <w:sz w:val="16"/>
          <w:szCs w:val="16"/>
        </w:rPr>
      </w:pPr>
    </w:p>
    <w:p>
      <w:pPr>
        <w:numPr>
          <w:ilvl w:val="0"/>
          <w:numId w:val="18"/>
        </w:numPr>
        <w:rPr>
          <w:b/>
          <w:sz w:val="20"/>
          <w:szCs w:val="20"/>
        </w:rPr>
      </w:pPr>
      <w:r>
        <w:rPr>
          <w:b/>
          <w:sz w:val="20"/>
          <w:szCs w:val="20"/>
        </w:rPr>
        <w:t>Allgemeine Angaben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3686"/>
        <w:gridCol w:w="5494"/>
      </w:tblGrid>
      <w:tr>
        <w:trPr>
          <w:trHeight w:hRule="exact" w:val="284"/>
        </w:trPr>
        <w:tc>
          <w:tcPr>
            <w:tcW w:w="9180" w:type="dxa"/>
            <w:gridSpan w:val="2"/>
            <w:tcBorders>
              <w:top w:val="nil"/>
              <w:left w:val="nil"/>
              <w:right w:val="nil"/>
            </w:tcBorders>
            <w:vAlign w:val="center"/>
          </w:tcPr>
          <w:p>
            <w:pPr>
              <w:tabs>
                <w:tab w:val="num" w:pos="540"/>
                <w:tab w:val="num" w:pos="1080"/>
              </w:tabs>
              <w:rPr>
                <w:b/>
                <w:sz w:val="20"/>
                <w:szCs w:val="20"/>
              </w:rPr>
            </w:pPr>
            <w:r>
              <w:rPr>
                <w:b/>
                <w:sz w:val="20"/>
                <w:szCs w:val="20"/>
              </w:rPr>
              <w:t>Bewilligungsdaten</w:t>
            </w:r>
          </w:p>
        </w:tc>
      </w:tr>
      <w:tr>
        <w:trPr>
          <w:trHeight w:hRule="exact" w:val="284"/>
        </w:trPr>
        <w:tc>
          <w:tcPr>
            <w:tcW w:w="3686" w:type="dxa"/>
          </w:tcPr>
          <w:p>
            <w:pPr>
              <w:rPr>
                <w:sz w:val="20"/>
                <w:szCs w:val="20"/>
              </w:rPr>
            </w:pPr>
            <w:r>
              <w:rPr>
                <w:sz w:val="20"/>
                <w:szCs w:val="20"/>
              </w:rPr>
              <w:t>Regierungspräsidium</w:t>
            </w:r>
          </w:p>
        </w:tc>
        <w:tc>
          <w:tcPr>
            <w:tcW w:w="5494" w:type="dxa"/>
          </w:tcPr>
          <w:p>
            <w:pPr>
              <w:rPr>
                <w:sz w:val="20"/>
                <w:szCs w:val="20"/>
              </w:rPr>
            </w:pPr>
            <w:r>
              <w:rPr>
                <w:sz w:val="20"/>
                <w:szCs w:val="20"/>
              </w:rPr>
              <w:fldChar w:fldCharType="begin">
                <w:ffData>
                  <w:name w:val=""/>
                  <w:enabled/>
                  <w:calcOnExit w:val="0"/>
                  <w:textInput>
                    <w:maxLength w:val="5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r>
        <w:trPr>
          <w:trHeight w:hRule="exact" w:val="284"/>
        </w:trPr>
        <w:tc>
          <w:tcPr>
            <w:tcW w:w="3686" w:type="dxa"/>
          </w:tcPr>
          <w:p>
            <w:pPr>
              <w:rPr>
                <w:sz w:val="20"/>
                <w:szCs w:val="20"/>
              </w:rPr>
            </w:pPr>
            <w:r>
              <w:rPr>
                <w:sz w:val="20"/>
                <w:szCs w:val="20"/>
              </w:rPr>
              <w:t>Datum des Zuwendungsbescheides</w:t>
            </w:r>
          </w:p>
        </w:tc>
        <w:tc>
          <w:tcPr>
            <w:tcW w:w="5494" w:type="dxa"/>
          </w:tcPr>
          <w:p>
            <w:pPr>
              <w:rPr>
                <w:sz w:val="20"/>
                <w:szCs w:val="20"/>
              </w:rPr>
            </w:pPr>
            <w:r>
              <w:rPr>
                <w:sz w:val="20"/>
                <w:szCs w:val="20"/>
              </w:rPr>
              <w:fldChar w:fldCharType="begin">
                <w:ffData>
                  <w:name w:val=""/>
                  <w:enabled/>
                  <w:calcOnExit w:val="0"/>
                  <w:textInput>
                    <w:type w:val="date"/>
                    <w:format w:val="dd.MM.yyyy"/>
                  </w:textInput>
                </w:ffData>
              </w:fldChar>
            </w:r>
            <w:r>
              <w:rPr>
                <w:sz w:val="20"/>
                <w:szCs w:val="20"/>
              </w:rPr>
              <w:instrText xml:space="preserve"> FORMTEXT </w:instrText>
            </w:r>
            <w:r>
              <w:rPr>
                <w:sz w:val="20"/>
                <w:szCs w:val="20"/>
              </w:rPr>
            </w:r>
            <w:r>
              <w:rPr>
                <w:sz w:val="20"/>
                <w:szCs w:val="20"/>
              </w:rPr>
              <w:fldChar w:fldCharType="separate"/>
            </w:r>
            <w:r>
              <w:rPr>
                <w:sz w:val="20"/>
                <w:szCs w:val="20"/>
              </w:rPr>
              <w:t> </w:t>
            </w:r>
            <w:r>
              <w:rPr>
                <w:sz w:val="20"/>
                <w:szCs w:val="20"/>
              </w:rPr>
              <w:t> </w:t>
            </w:r>
            <w:r>
              <w:rPr>
                <w:sz w:val="20"/>
                <w:szCs w:val="20"/>
              </w:rPr>
              <w:t> </w:t>
            </w:r>
            <w:r>
              <w:rPr>
                <w:sz w:val="20"/>
                <w:szCs w:val="20"/>
              </w:rPr>
              <w:t> </w:t>
            </w:r>
            <w:r>
              <w:rPr>
                <w:sz w:val="20"/>
                <w:szCs w:val="20"/>
              </w:rPr>
              <w:t> </w:t>
            </w:r>
            <w:r>
              <w:rPr>
                <w:sz w:val="20"/>
                <w:szCs w:val="20"/>
              </w:rPr>
              <w:fldChar w:fldCharType="end"/>
            </w:r>
          </w:p>
        </w:tc>
      </w:tr>
      <w:tr>
        <w:trPr>
          <w:trHeight w:hRule="exact" w:val="284"/>
        </w:trPr>
        <w:tc>
          <w:tcPr>
            <w:tcW w:w="3686" w:type="dxa"/>
          </w:tcPr>
          <w:p>
            <w:pPr>
              <w:rPr>
                <w:sz w:val="20"/>
                <w:szCs w:val="20"/>
              </w:rPr>
            </w:pPr>
            <w:r>
              <w:rPr>
                <w:sz w:val="20"/>
                <w:szCs w:val="20"/>
              </w:rPr>
              <w:t>Höhe des Zuschusses</w:t>
            </w:r>
          </w:p>
        </w:tc>
        <w:tc>
          <w:tcPr>
            <w:tcW w:w="5494" w:type="dxa"/>
          </w:tcPr>
          <w:p>
            <w:pPr>
              <w:rPr>
                <w:sz w:val="20"/>
                <w:szCs w:val="20"/>
              </w:rPr>
            </w:pPr>
            <w:r>
              <w:rPr>
                <w:sz w:val="20"/>
                <w:szCs w:val="20"/>
              </w:rPr>
              <w:fldChar w:fldCharType="begin">
                <w:ffData>
                  <w:name w:val=""/>
                  <w:enabled/>
                  <w:calcOnExit w:val="0"/>
                  <w:textInput>
                    <w:type w:val="number"/>
                    <w:format w:val="#.##0,00 €;(#.##0,00 €)"/>
                  </w:textInput>
                </w:ffData>
              </w:fldChar>
            </w:r>
            <w:r>
              <w:rPr>
                <w:sz w:val="20"/>
                <w:szCs w:val="20"/>
              </w:rPr>
              <w:instrText xml:space="preserve"> FORMTEXT </w:instrText>
            </w:r>
            <w:r>
              <w:rPr>
                <w:sz w:val="20"/>
                <w:szCs w:val="20"/>
              </w:rPr>
            </w:r>
            <w:r>
              <w:rPr>
                <w:sz w:val="20"/>
                <w:szCs w:val="20"/>
              </w:rPr>
              <w:fldChar w:fldCharType="separate"/>
            </w:r>
            <w:r>
              <w:rPr>
                <w:sz w:val="20"/>
                <w:szCs w:val="20"/>
              </w:rPr>
              <w:t> </w:t>
            </w:r>
            <w:r>
              <w:rPr>
                <w:sz w:val="20"/>
                <w:szCs w:val="20"/>
              </w:rPr>
              <w:t> </w:t>
            </w:r>
            <w:r>
              <w:rPr>
                <w:sz w:val="20"/>
                <w:szCs w:val="20"/>
              </w:rPr>
              <w:t> </w:t>
            </w:r>
            <w:r>
              <w:rPr>
                <w:sz w:val="20"/>
                <w:szCs w:val="20"/>
              </w:rPr>
              <w:t> </w:t>
            </w:r>
            <w:r>
              <w:rPr>
                <w:sz w:val="20"/>
                <w:szCs w:val="20"/>
              </w:rPr>
              <w:t> </w:t>
            </w:r>
            <w:r>
              <w:rPr>
                <w:sz w:val="20"/>
                <w:szCs w:val="20"/>
              </w:rPr>
              <w:fldChar w:fldCharType="end"/>
            </w:r>
          </w:p>
        </w:tc>
      </w:tr>
    </w:tbl>
    <w:p>
      <w:pPr>
        <w:rPr>
          <w:sz w:val="16"/>
          <w:szCs w:val="16"/>
        </w:rPr>
      </w:pPr>
    </w:p>
    <w:tbl>
      <w:tblPr>
        <w:tblW w:w="917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3686"/>
        <w:gridCol w:w="5492"/>
      </w:tblGrid>
      <w:tr>
        <w:trPr>
          <w:trHeight w:val="284"/>
        </w:trPr>
        <w:tc>
          <w:tcPr>
            <w:tcW w:w="9178" w:type="dxa"/>
            <w:gridSpan w:val="2"/>
            <w:tcBorders>
              <w:top w:val="nil"/>
              <w:left w:val="nil"/>
              <w:right w:val="nil"/>
            </w:tcBorders>
            <w:vAlign w:val="center"/>
          </w:tcPr>
          <w:p>
            <w:pPr>
              <w:tabs>
                <w:tab w:val="num" w:pos="540"/>
                <w:tab w:val="num" w:pos="1080"/>
              </w:tabs>
              <w:rPr>
                <w:b/>
                <w:sz w:val="20"/>
                <w:szCs w:val="20"/>
              </w:rPr>
            </w:pPr>
            <w:r>
              <w:rPr>
                <w:b/>
                <w:sz w:val="20"/>
                <w:szCs w:val="20"/>
              </w:rPr>
              <w:t>Zuwendungsempfänger</w:t>
            </w:r>
          </w:p>
        </w:tc>
      </w:tr>
      <w:tr>
        <w:trPr>
          <w:trHeight w:hRule="exact" w:val="284"/>
        </w:trPr>
        <w:tc>
          <w:tcPr>
            <w:tcW w:w="3686" w:type="dxa"/>
            <w:vAlign w:val="center"/>
          </w:tcPr>
          <w:p>
            <w:pPr>
              <w:rPr>
                <w:sz w:val="20"/>
                <w:szCs w:val="20"/>
              </w:rPr>
            </w:pPr>
            <w:r>
              <w:rPr>
                <w:sz w:val="20"/>
                <w:szCs w:val="20"/>
              </w:rPr>
              <w:t>Krankenhausträger</w:t>
            </w:r>
          </w:p>
        </w:tc>
        <w:tc>
          <w:tcPr>
            <w:tcW w:w="5492" w:type="dxa"/>
            <w:vAlign w:val="center"/>
          </w:tcPr>
          <w:p>
            <w:pPr>
              <w:rPr>
                <w:sz w:val="20"/>
                <w:szCs w:val="20"/>
              </w:rPr>
            </w:pPr>
            <w:r>
              <w:rPr>
                <w:sz w:val="20"/>
                <w:szCs w:val="20"/>
              </w:rPr>
              <w:fldChar w:fldCharType="begin">
                <w:ffData>
                  <w:name w:val="Text6"/>
                  <w:enabled/>
                  <w:calcOnExit w:val="0"/>
                  <w:textInput>
                    <w:maxLength w:val="50"/>
                  </w:textInput>
                </w:ffData>
              </w:fldChar>
            </w:r>
            <w:bookmarkStart w:id="2" w:name="Text6"/>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bookmarkEnd w:id="2"/>
          </w:p>
        </w:tc>
      </w:tr>
      <w:tr>
        <w:trPr>
          <w:trHeight w:hRule="exact" w:val="284"/>
        </w:trPr>
        <w:tc>
          <w:tcPr>
            <w:tcW w:w="3686" w:type="dxa"/>
          </w:tcPr>
          <w:p>
            <w:pPr>
              <w:rPr>
                <w:sz w:val="20"/>
                <w:szCs w:val="20"/>
              </w:rPr>
            </w:pPr>
            <w:r>
              <w:rPr>
                <w:sz w:val="20"/>
                <w:szCs w:val="20"/>
              </w:rPr>
              <w:t>Krankenhaus</w:t>
            </w:r>
          </w:p>
        </w:tc>
        <w:tc>
          <w:tcPr>
            <w:tcW w:w="5492" w:type="dxa"/>
          </w:tcPr>
          <w:p>
            <w:pPr>
              <w:rPr>
                <w:sz w:val="20"/>
                <w:szCs w:val="20"/>
              </w:rPr>
            </w:pPr>
            <w:r>
              <w:rPr>
                <w:sz w:val="20"/>
                <w:szCs w:val="20"/>
              </w:rPr>
              <w:fldChar w:fldCharType="begin">
                <w:ffData>
                  <w:name w:val="Text7"/>
                  <w:enabled/>
                  <w:calcOnExit w:val="0"/>
                  <w:textInput>
                    <w:maxLength w:val="50"/>
                  </w:textInput>
                </w:ffData>
              </w:fldChar>
            </w:r>
            <w:bookmarkStart w:id="3" w:name="Text7"/>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bookmarkEnd w:id="3"/>
          </w:p>
        </w:tc>
      </w:tr>
      <w:tr>
        <w:trPr>
          <w:trHeight w:hRule="exact" w:val="284"/>
        </w:trPr>
        <w:tc>
          <w:tcPr>
            <w:tcW w:w="3686" w:type="dxa"/>
          </w:tcPr>
          <w:p>
            <w:pPr>
              <w:rPr>
                <w:sz w:val="20"/>
                <w:szCs w:val="20"/>
              </w:rPr>
            </w:pPr>
            <w:r>
              <w:rPr>
                <w:sz w:val="20"/>
                <w:szCs w:val="20"/>
              </w:rPr>
              <w:t>Steuernummer</w:t>
            </w:r>
          </w:p>
        </w:tc>
        <w:tc>
          <w:tcPr>
            <w:tcW w:w="5492" w:type="dxa"/>
          </w:tcPr>
          <w:p>
            <w:pPr>
              <w:rPr>
                <w:sz w:val="20"/>
                <w:szCs w:val="20"/>
              </w:rPr>
            </w:pPr>
            <w:r>
              <w:rPr>
                <w:sz w:val="20"/>
                <w:szCs w:val="20"/>
              </w:rPr>
              <w:fldChar w:fldCharType="begin">
                <w:ffData>
                  <w:name w:val="Text7"/>
                  <w:enabled/>
                  <w:calcOnExit w:val="0"/>
                  <w:textInput>
                    <w:maxLength w:val="5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r>
        <w:trPr>
          <w:trHeight w:hRule="exact" w:val="284"/>
        </w:trPr>
        <w:tc>
          <w:tcPr>
            <w:tcW w:w="3686" w:type="dxa"/>
          </w:tcPr>
          <w:p>
            <w:pPr>
              <w:rPr>
                <w:sz w:val="20"/>
                <w:szCs w:val="20"/>
              </w:rPr>
            </w:pPr>
            <w:r>
              <w:rPr>
                <w:sz w:val="20"/>
                <w:szCs w:val="20"/>
              </w:rPr>
              <w:t>Wirtschafts-ID</w:t>
            </w:r>
            <w:r>
              <w:rPr>
                <w:rStyle w:val="Funotenzeichen"/>
                <w:sz w:val="20"/>
                <w:szCs w:val="20"/>
              </w:rPr>
              <w:footnoteReference w:id="1"/>
            </w:r>
          </w:p>
        </w:tc>
        <w:tc>
          <w:tcPr>
            <w:tcW w:w="5492" w:type="dxa"/>
          </w:tcPr>
          <w:p>
            <w:pPr>
              <w:rPr>
                <w:sz w:val="20"/>
                <w:szCs w:val="20"/>
              </w:rPr>
            </w:pPr>
            <w:r>
              <w:rPr>
                <w:sz w:val="20"/>
                <w:szCs w:val="20"/>
              </w:rPr>
              <w:fldChar w:fldCharType="begin">
                <w:ffData>
                  <w:name w:val="Text7"/>
                  <w:enabled/>
                  <w:calcOnExit w:val="0"/>
                  <w:textInput>
                    <w:maxLength w:val="5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bl>
    <w:p>
      <w:pPr>
        <w:rPr>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3686"/>
        <w:gridCol w:w="5492"/>
      </w:tblGrid>
      <w:tr>
        <w:trPr>
          <w:trHeight w:hRule="exact" w:val="284"/>
        </w:trPr>
        <w:tc>
          <w:tcPr>
            <w:tcW w:w="9178" w:type="dxa"/>
            <w:gridSpan w:val="2"/>
            <w:tcBorders>
              <w:top w:val="nil"/>
              <w:left w:val="nil"/>
              <w:bottom w:val="single" w:sz="4" w:space="0" w:color="auto"/>
              <w:right w:val="nil"/>
            </w:tcBorders>
          </w:tcPr>
          <w:p>
            <w:pPr>
              <w:rPr>
                <w:b/>
                <w:sz w:val="20"/>
                <w:szCs w:val="20"/>
              </w:rPr>
            </w:pPr>
            <w:r>
              <w:rPr>
                <w:b/>
                <w:sz w:val="20"/>
                <w:szCs w:val="20"/>
              </w:rPr>
              <w:t>Ansprechpartner</w:t>
            </w:r>
          </w:p>
        </w:tc>
      </w:tr>
      <w:tr>
        <w:trPr>
          <w:trHeight w:hRule="exact" w:val="284"/>
        </w:trPr>
        <w:tc>
          <w:tcPr>
            <w:tcW w:w="3686" w:type="dxa"/>
            <w:tcBorders>
              <w:top w:val="single" w:sz="4" w:space="0" w:color="auto"/>
            </w:tcBorders>
          </w:tcPr>
          <w:p>
            <w:pPr>
              <w:rPr>
                <w:sz w:val="20"/>
                <w:szCs w:val="20"/>
              </w:rPr>
            </w:pPr>
            <w:r>
              <w:rPr>
                <w:sz w:val="20"/>
                <w:szCs w:val="20"/>
              </w:rPr>
              <w:t>Name</w:t>
            </w:r>
          </w:p>
        </w:tc>
        <w:tc>
          <w:tcPr>
            <w:tcW w:w="5492" w:type="dxa"/>
            <w:tcBorders>
              <w:top w:val="single" w:sz="4" w:space="0" w:color="auto"/>
            </w:tcBorders>
          </w:tcPr>
          <w:p>
            <w:pPr>
              <w:rPr>
                <w:sz w:val="20"/>
                <w:szCs w:val="20"/>
              </w:rPr>
            </w:pPr>
            <w:r>
              <w:rPr>
                <w:sz w:val="20"/>
                <w:szCs w:val="20"/>
              </w:rPr>
              <w:fldChar w:fldCharType="begin">
                <w:ffData>
                  <w:name w:val="Text10"/>
                  <w:enabled/>
                  <w:calcOnExit w:val="0"/>
                  <w:textInput>
                    <w:maxLength w:val="50"/>
                  </w:textInput>
                </w:ffData>
              </w:fldChar>
            </w:r>
            <w:bookmarkStart w:id="4" w:name="Text10"/>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bookmarkEnd w:id="4"/>
          </w:p>
        </w:tc>
      </w:tr>
      <w:tr>
        <w:trPr>
          <w:trHeight w:hRule="exact" w:val="284"/>
        </w:trPr>
        <w:tc>
          <w:tcPr>
            <w:tcW w:w="3686" w:type="dxa"/>
          </w:tcPr>
          <w:p>
            <w:pPr>
              <w:rPr>
                <w:sz w:val="20"/>
                <w:szCs w:val="20"/>
              </w:rPr>
            </w:pPr>
            <w:r>
              <w:rPr>
                <w:sz w:val="20"/>
                <w:szCs w:val="20"/>
              </w:rPr>
              <w:t>Telefon</w:t>
            </w:r>
          </w:p>
        </w:tc>
        <w:tc>
          <w:tcPr>
            <w:tcW w:w="5492" w:type="dxa"/>
          </w:tcPr>
          <w:p>
            <w:pPr>
              <w:rPr>
                <w:sz w:val="20"/>
                <w:szCs w:val="20"/>
              </w:rPr>
            </w:pPr>
            <w:r>
              <w:rPr>
                <w:sz w:val="20"/>
                <w:szCs w:val="20"/>
              </w:rPr>
              <w:fldChar w:fldCharType="begin">
                <w:ffData>
                  <w:name w:val="Text11"/>
                  <w:enabled/>
                  <w:calcOnExit w:val="0"/>
                  <w:textInput>
                    <w:maxLength w:val="50"/>
                  </w:textInput>
                </w:ffData>
              </w:fldChar>
            </w:r>
            <w:bookmarkStart w:id="5" w:name="Text11"/>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bookmarkEnd w:id="5"/>
          </w:p>
        </w:tc>
      </w:tr>
      <w:tr>
        <w:trPr>
          <w:trHeight w:hRule="exact" w:val="284"/>
        </w:trPr>
        <w:tc>
          <w:tcPr>
            <w:tcW w:w="3686" w:type="dxa"/>
          </w:tcPr>
          <w:p>
            <w:pPr>
              <w:rPr>
                <w:sz w:val="20"/>
                <w:szCs w:val="20"/>
              </w:rPr>
            </w:pPr>
            <w:r>
              <w:rPr>
                <w:sz w:val="20"/>
                <w:szCs w:val="20"/>
              </w:rPr>
              <w:t>E-Mail</w:t>
            </w:r>
          </w:p>
        </w:tc>
        <w:tc>
          <w:tcPr>
            <w:tcW w:w="5492" w:type="dxa"/>
          </w:tcPr>
          <w:p>
            <w:pPr>
              <w:rPr>
                <w:sz w:val="20"/>
                <w:szCs w:val="20"/>
              </w:rPr>
            </w:pPr>
            <w:r>
              <w:rPr>
                <w:sz w:val="20"/>
                <w:szCs w:val="20"/>
              </w:rPr>
              <w:fldChar w:fldCharType="begin">
                <w:ffData>
                  <w:name w:val="Text13"/>
                  <w:enabled/>
                  <w:calcOnExit w:val="0"/>
                  <w:textInput>
                    <w:maxLength w:val="50"/>
                  </w:textInput>
                </w:ffData>
              </w:fldChar>
            </w:r>
            <w:bookmarkStart w:id="6" w:name="Text13"/>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bookmarkEnd w:id="6"/>
          </w:p>
        </w:tc>
      </w:tr>
    </w:tbl>
    <w:p>
      <w:pPr>
        <w:rPr>
          <w:sz w:val="16"/>
          <w:szCs w:val="16"/>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86"/>
        <w:gridCol w:w="283"/>
        <w:gridCol w:w="236"/>
        <w:gridCol w:w="5009"/>
      </w:tblGrid>
      <w:tr>
        <w:trPr>
          <w:trHeight w:hRule="exact" w:val="284"/>
        </w:trPr>
        <w:tc>
          <w:tcPr>
            <w:tcW w:w="9214" w:type="dxa"/>
            <w:gridSpan w:val="4"/>
            <w:tcBorders>
              <w:top w:val="nil"/>
              <w:left w:val="nil"/>
              <w:bottom w:val="single" w:sz="4" w:space="0" w:color="auto"/>
              <w:right w:val="nil"/>
            </w:tcBorders>
            <w:shd w:val="clear" w:color="auto" w:fill="auto"/>
          </w:tcPr>
          <w:p>
            <w:pPr>
              <w:tabs>
                <w:tab w:val="num" w:pos="540"/>
                <w:tab w:val="num" w:pos="1080"/>
              </w:tabs>
              <w:rPr>
                <w:b/>
                <w:sz w:val="20"/>
                <w:szCs w:val="20"/>
              </w:rPr>
            </w:pPr>
            <w:r>
              <w:rPr>
                <w:b/>
                <w:sz w:val="20"/>
                <w:szCs w:val="20"/>
              </w:rPr>
              <w:t>Bankverbindung</w:t>
            </w:r>
          </w:p>
        </w:tc>
      </w:tr>
      <w:tr>
        <w:trPr>
          <w:trHeight w:hRule="exact" w:val="340"/>
        </w:trPr>
        <w:tc>
          <w:tcPr>
            <w:tcW w:w="3686" w:type="dxa"/>
            <w:tcBorders>
              <w:top w:val="single" w:sz="4" w:space="0" w:color="auto"/>
            </w:tcBorders>
            <w:shd w:val="clear" w:color="auto" w:fill="auto"/>
          </w:tcPr>
          <w:p>
            <w:pPr>
              <w:spacing w:before="60" w:after="60"/>
              <w:rPr>
                <w:sz w:val="20"/>
                <w:szCs w:val="20"/>
              </w:rPr>
            </w:pPr>
            <w:r>
              <w:rPr>
                <w:sz w:val="20"/>
                <w:szCs w:val="20"/>
              </w:rPr>
              <w:t>Kontoinhaber</w:t>
            </w:r>
          </w:p>
        </w:tc>
        <w:tc>
          <w:tcPr>
            <w:tcW w:w="5528" w:type="dxa"/>
            <w:gridSpan w:val="3"/>
            <w:tcBorders>
              <w:top w:val="single" w:sz="4" w:space="0" w:color="auto"/>
            </w:tcBorders>
            <w:shd w:val="clear" w:color="auto" w:fill="auto"/>
          </w:tcPr>
          <w:p>
            <w:pPr>
              <w:spacing w:before="60" w:after="60"/>
              <w:rPr>
                <w:sz w:val="20"/>
                <w:szCs w:val="20"/>
              </w:rPr>
            </w:pPr>
            <w:r>
              <w:rPr>
                <w:sz w:val="20"/>
                <w:szCs w:val="20"/>
              </w:rPr>
              <w:fldChar w:fldCharType="begin">
                <w:ffData>
                  <w:name w:val="Text22"/>
                  <w:enabled/>
                  <w:calcOnExit w:val="0"/>
                  <w:textInput>
                    <w:maxLength w:val="55"/>
                  </w:textInput>
                </w:ffData>
              </w:fldChar>
            </w:r>
            <w:bookmarkStart w:id="7" w:name="Text22"/>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bookmarkEnd w:id="7"/>
          </w:p>
        </w:tc>
      </w:tr>
      <w:tr>
        <w:trPr>
          <w:trHeight w:hRule="exact" w:val="340"/>
        </w:trPr>
        <w:tc>
          <w:tcPr>
            <w:tcW w:w="3686" w:type="dxa"/>
            <w:shd w:val="clear" w:color="auto" w:fill="auto"/>
          </w:tcPr>
          <w:p>
            <w:pPr>
              <w:spacing w:before="60" w:after="60"/>
              <w:rPr>
                <w:sz w:val="20"/>
                <w:szCs w:val="20"/>
              </w:rPr>
            </w:pPr>
            <w:r>
              <w:rPr>
                <w:sz w:val="20"/>
                <w:szCs w:val="20"/>
              </w:rPr>
              <w:t>Kreditinstitut</w:t>
            </w:r>
          </w:p>
        </w:tc>
        <w:tc>
          <w:tcPr>
            <w:tcW w:w="5528" w:type="dxa"/>
            <w:gridSpan w:val="3"/>
            <w:shd w:val="clear" w:color="auto" w:fill="auto"/>
          </w:tcPr>
          <w:p>
            <w:pPr>
              <w:spacing w:before="60" w:after="60"/>
              <w:rPr>
                <w:sz w:val="20"/>
                <w:szCs w:val="20"/>
              </w:rPr>
            </w:pPr>
            <w:r>
              <w:rPr>
                <w:sz w:val="20"/>
                <w:szCs w:val="20"/>
              </w:rPr>
              <w:fldChar w:fldCharType="begin">
                <w:ffData>
                  <w:name w:val=""/>
                  <w:enabled/>
                  <w:calcOnExit w:val="0"/>
                  <w:textInput>
                    <w:maxLength w:val="55"/>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r>
        <w:trPr>
          <w:trHeight w:hRule="exact" w:val="340"/>
        </w:trPr>
        <w:tc>
          <w:tcPr>
            <w:tcW w:w="3686" w:type="dxa"/>
            <w:tcBorders>
              <w:bottom w:val="single" w:sz="4" w:space="0" w:color="auto"/>
            </w:tcBorders>
            <w:shd w:val="clear" w:color="auto" w:fill="auto"/>
            <w:vAlign w:val="center"/>
          </w:tcPr>
          <w:p>
            <w:pPr>
              <w:rPr>
                <w:sz w:val="20"/>
                <w:szCs w:val="20"/>
              </w:rPr>
            </w:pPr>
            <w:r>
              <w:rPr>
                <w:sz w:val="20"/>
                <w:szCs w:val="20"/>
              </w:rPr>
              <w:t>IBAN</w:t>
            </w:r>
          </w:p>
        </w:tc>
        <w:tc>
          <w:tcPr>
            <w:tcW w:w="283" w:type="dxa"/>
            <w:tcBorders>
              <w:bottom w:val="single" w:sz="4" w:space="0" w:color="auto"/>
              <w:right w:val="nil"/>
            </w:tcBorders>
            <w:shd w:val="clear" w:color="auto" w:fill="auto"/>
            <w:vAlign w:val="center"/>
          </w:tcPr>
          <w:p>
            <w:pPr>
              <w:rPr>
                <w:sz w:val="20"/>
                <w:szCs w:val="20"/>
              </w:rPr>
            </w:pPr>
            <w:r>
              <w:rPr>
                <w:sz w:val="20"/>
                <w:szCs w:val="20"/>
              </w:rPr>
              <w:t>D</w:t>
            </w:r>
          </w:p>
        </w:tc>
        <w:tc>
          <w:tcPr>
            <w:tcW w:w="236" w:type="dxa"/>
            <w:tcBorders>
              <w:left w:val="nil"/>
              <w:bottom w:val="single" w:sz="4" w:space="0" w:color="auto"/>
              <w:right w:val="nil"/>
            </w:tcBorders>
            <w:shd w:val="clear" w:color="auto" w:fill="auto"/>
            <w:vAlign w:val="center"/>
          </w:tcPr>
          <w:p>
            <w:pPr>
              <w:rPr>
                <w:sz w:val="20"/>
                <w:szCs w:val="20"/>
              </w:rPr>
            </w:pPr>
            <w:r>
              <w:rPr>
                <w:sz w:val="20"/>
                <w:szCs w:val="20"/>
              </w:rPr>
              <w:t>E</w:t>
            </w:r>
          </w:p>
        </w:tc>
        <w:tc>
          <w:tcPr>
            <w:tcW w:w="5009" w:type="dxa"/>
            <w:tcBorders>
              <w:left w:val="nil"/>
              <w:bottom w:val="single" w:sz="4" w:space="0" w:color="auto"/>
            </w:tcBorders>
            <w:shd w:val="clear" w:color="auto" w:fill="auto"/>
            <w:vAlign w:val="center"/>
          </w:tcPr>
          <w:p>
            <w:pPr>
              <w:rPr>
                <w:sz w:val="20"/>
                <w:szCs w:val="20"/>
              </w:rPr>
            </w:pPr>
            <w:r>
              <w:rPr>
                <w:sz w:val="20"/>
                <w:szCs w:val="20"/>
              </w:rPr>
              <w:fldChar w:fldCharType="begin">
                <w:ffData>
                  <w:name w:val=""/>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r>
        <w:trPr>
          <w:trHeight w:hRule="exact" w:val="340"/>
        </w:trPr>
        <w:tc>
          <w:tcPr>
            <w:tcW w:w="3686" w:type="dxa"/>
            <w:tcBorders>
              <w:bottom w:val="single" w:sz="4" w:space="0" w:color="auto"/>
            </w:tcBorders>
            <w:shd w:val="clear" w:color="auto" w:fill="auto"/>
            <w:vAlign w:val="center"/>
          </w:tcPr>
          <w:p>
            <w:pPr>
              <w:rPr>
                <w:sz w:val="20"/>
                <w:szCs w:val="20"/>
              </w:rPr>
            </w:pPr>
            <w:r>
              <w:rPr>
                <w:sz w:val="20"/>
                <w:szCs w:val="20"/>
              </w:rPr>
              <w:t xml:space="preserve">Verwendungszweck </w:t>
            </w:r>
            <w:r>
              <w:rPr>
                <w:i/>
                <w:sz w:val="18"/>
                <w:szCs w:val="18"/>
              </w:rPr>
              <w:t>(max. 50 Zeichen)</w:t>
            </w:r>
          </w:p>
        </w:tc>
        <w:tc>
          <w:tcPr>
            <w:tcW w:w="5528" w:type="dxa"/>
            <w:gridSpan w:val="3"/>
            <w:tcBorders>
              <w:bottom w:val="single" w:sz="4" w:space="0" w:color="auto"/>
            </w:tcBorders>
            <w:shd w:val="clear" w:color="auto" w:fill="auto"/>
            <w:vAlign w:val="center"/>
          </w:tcPr>
          <w:p>
            <w:pPr>
              <w:rPr>
                <w:sz w:val="20"/>
                <w:szCs w:val="20"/>
              </w:rPr>
            </w:pPr>
            <w:r>
              <w:rPr>
                <w:sz w:val="20"/>
                <w:szCs w:val="20"/>
              </w:rPr>
              <w:fldChar w:fldCharType="begin">
                <w:ffData>
                  <w:name w:val=""/>
                  <w:enabled/>
                  <w:calcOnExit w:val="0"/>
                  <w:textInput>
                    <w:maxLength w:val="5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bl>
    <w:p>
      <w:pPr>
        <w:rPr>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180"/>
      </w:tblGrid>
      <w:tr>
        <w:trPr>
          <w:trHeight w:hRule="exact" w:val="284"/>
        </w:trPr>
        <w:tc>
          <w:tcPr>
            <w:tcW w:w="9180" w:type="dxa"/>
            <w:tcBorders>
              <w:top w:val="nil"/>
              <w:left w:val="nil"/>
              <w:bottom w:val="single" w:sz="4" w:space="0" w:color="auto"/>
              <w:right w:val="nil"/>
            </w:tcBorders>
            <w:shd w:val="clear" w:color="auto" w:fill="auto"/>
          </w:tcPr>
          <w:p>
            <w:pPr>
              <w:tabs>
                <w:tab w:val="num" w:pos="540"/>
              </w:tabs>
              <w:rPr>
                <w:b/>
                <w:sz w:val="20"/>
                <w:szCs w:val="20"/>
              </w:rPr>
            </w:pPr>
            <w:r>
              <w:rPr>
                <w:b/>
                <w:sz w:val="20"/>
                <w:szCs w:val="20"/>
              </w:rPr>
              <w:t>Vorhaben</w:t>
            </w:r>
          </w:p>
        </w:tc>
      </w:tr>
      <w:tr>
        <w:trPr>
          <w:trHeight w:hRule="exact" w:val="284"/>
        </w:trPr>
        <w:tc>
          <w:tcPr>
            <w:tcW w:w="9180" w:type="dxa"/>
            <w:tcBorders>
              <w:top w:val="single" w:sz="4" w:space="0" w:color="auto"/>
            </w:tcBorders>
            <w:shd w:val="clear" w:color="auto" w:fill="auto"/>
            <w:vAlign w:val="center"/>
          </w:tcPr>
          <w:p>
            <w:pPr>
              <w:rPr>
                <w:noProof/>
                <w:sz w:val="20"/>
                <w:szCs w:val="20"/>
              </w:rPr>
            </w:pPr>
            <w:r>
              <w:rPr>
                <w:noProof/>
                <w:sz w:val="20"/>
                <w:szCs w:val="20"/>
              </w:rPr>
              <w:fldChar w:fldCharType="begin">
                <w:ffData>
                  <w:name w:val="Text1"/>
                  <w:enabled/>
                  <w:calcOnExit w:val="0"/>
                  <w:textInput>
                    <w:maxLength w:val="80"/>
                  </w:textInput>
                </w:ffData>
              </w:fldChar>
            </w:r>
            <w:bookmarkStart w:id="8" w:name="Text1"/>
            <w:r>
              <w:rPr>
                <w:noProof/>
                <w:sz w:val="20"/>
                <w:szCs w:val="20"/>
              </w:rPr>
              <w:instrText xml:space="preserve"> FORMTEXT </w:instrText>
            </w:r>
            <w:r>
              <w:rPr>
                <w:noProof/>
                <w:sz w:val="20"/>
                <w:szCs w:val="20"/>
              </w:rPr>
            </w:r>
            <w:r>
              <w:rPr>
                <w:noProof/>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noProof/>
                <w:sz w:val="20"/>
                <w:szCs w:val="20"/>
              </w:rPr>
              <w:fldChar w:fldCharType="end"/>
            </w:r>
            <w:bookmarkEnd w:id="8"/>
          </w:p>
        </w:tc>
      </w:tr>
    </w:tbl>
    <w:p>
      <w:pPr>
        <w:rPr>
          <w:sz w:val="16"/>
          <w:szCs w:val="16"/>
        </w:rPr>
      </w:pPr>
    </w:p>
    <w:p>
      <w:pPr>
        <w:numPr>
          <w:ilvl w:val="0"/>
          <w:numId w:val="18"/>
        </w:numPr>
        <w:rPr>
          <w:b/>
          <w:sz w:val="20"/>
          <w:szCs w:val="20"/>
        </w:rPr>
      </w:pPr>
      <w:r>
        <w:rPr>
          <w:b/>
          <w:sz w:val="20"/>
          <w:szCs w:val="20"/>
        </w:rPr>
        <w:t>Auszahlungsantrag</w:t>
      </w:r>
    </w:p>
    <w:tbl>
      <w:tblPr>
        <w:tblStyle w:val="Tabellenraster"/>
        <w:tblW w:w="9214" w:type="dxa"/>
        <w:tblInd w:w="108" w:type="dxa"/>
        <w:tblLook w:val="04A0" w:firstRow="1" w:lastRow="0" w:firstColumn="1" w:lastColumn="0" w:noHBand="0" w:noVBand="1"/>
      </w:tblPr>
      <w:tblGrid>
        <w:gridCol w:w="6237"/>
        <w:gridCol w:w="2645"/>
        <w:gridCol w:w="332"/>
      </w:tblGrid>
      <w:tr>
        <w:tc>
          <w:tcPr>
            <w:tcW w:w="9214" w:type="dxa"/>
            <w:gridSpan w:val="3"/>
            <w:tcBorders>
              <w:top w:val="nil"/>
              <w:left w:val="nil"/>
              <w:bottom w:val="nil"/>
              <w:right w:val="nil"/>
            </w:tcBorders>
          </w:tcPr>
          <w:p>
            <w:pPr>
              <w:pStyle w:val="Text"/>
              <w:rPr>
                <w:szCs w:val="20"/>
              </w:rPr>
            </w:pPr>
            <w:r>
              <w:rPr>
                <w:szCs w:val="20"/>
              </w:rPr>
              <w:t>Auf der Grundlage des Zuwendungsbescheids beantrage/n ich/wir hiermit folgende Auszahlung:</w:t>
            </w:r>
          </w:p>
        </w:tc>
      </w:tr>
      <w:tr>
        <w:trPr>
          <w:trHeight w:hRule="exact" w:val="57"/>
        </w:trPr>
        <w:tc>
          <w:tcPr>
            <w:tcW w:w="9214" w:type="dxa"/>
            <w:gridSpan w:val="3"/>
            <w:tcBorders>
              <w:top w:val="nil"/>
              <w:left w:val="nil"/>
              <w:bottom w:val="nil"/>
              <w:right w:val="nil"/>
            </w:tcBorders>
          </w:tcPr>
          <w:p>
            <w:pPr>
              <w:pStyle w:val="Text"/>
              <w:rPr>
                <w:szCs w:val="20"/>
              </w:rPr>
            </w:pPr>
          </w:p>
        </w:tc>
      </w:tr>
      <w:tr>
        <w:trPr>
          <w:trHeight w:hRule="exact" w:val="284"/>
        </w:trPr>
        <w:tc>
          <w:tcPr>
            <w:tcW w:w="6237" w:type="dxa"/>
            <w:tcBorders>
              <w:top w:val="nil"/>
              <w:left w:val="nil"/>
              <w:bottom w:val="nil"/>
              <w:right w:val="single" w:sz="4" w:space="0" w:color="auto"/>
            </w:tcBorders>
          </w:tcPr>
          <w:p>
            <w:pPr>
              <w:pStyle w:val="Text"/>
              <w:rPr>
                <w:sz w:val="24"/>
              </w:rPr>
            </w:pPr>
            <w:r>
              <w:rPr>
                <w:szCs w:val="20"/>
              </w:rPr>
              <w:t>Gesamtkosten lt. Kassenbuch / Bauausgabebuch</w:t>
            </w:r>
          </w:p>
        </w:tc>
        <w:tc>
          <w:tcPr>
            <w:tcW w:w="2645" w:type="dxa"/>
            <w:tcBorders>
              <w:top w:val="single" w:sz="4" w:space="0" w:color="auto"/>
              <w:left w:val="single" w:sz="4" w:space="0" w:color="auto"/>
              <w:bottom w:val="single" w:sz="4" w:space="0" w:color="auto"/>
              <w:right w:val="nil"/>
            </w:tcBorders>
            <w:vAlign w:val="center"/>
          </w:tcPr>
          <w:p>
            <w:pPr>
              <w:jc w:val="right"/>
              <w:rPr>
                <w:sz w:val="20"/>
                <w:szCs w:val="20"/>
              </w:rPr>
            </w:pPr>
            <w:r>
              <w:rPr>
                <w:sz w:val="20"/>
                <w:szCs w:val="20"/>
              </w:rPr>
              <w:fldChar w:fldCharType="begin">
                <w:ffData>
                  <w:name w:val=""/>
                  <w:enabled/>
                  <w:calcOnExit w:val="0"/>
                  <w:textInput>
                    <w:type w:val="number"/>
                    <w:format w:val="#.##0,0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c>
          <w:tcPr>
            <w:tcW w:w="332" w:type="dxa"/>
            <w:tcBorders>
              <w:top w:val="single" w:sz="4" w:space="0" w:color="auto"/>
              <w:left w:val="nil"/>
              <w:bottom w:val="single" w:sz="4" w:space="0" w:color="auto"/>
              <w:right w:val="single" w:sz="4" w:space="0" w:color="auto"/>
            </w:tcBorders>
          </w:tcPr>
          <w:p>
            <w:pPr>
              <w:pStyle w:val="Text"/>
              <w:jc w:val="center"/>
              <w:rPr>
                <w:szCs w:val="20"/>
              </w:rPr>
            </w:pPr>
            <w:r>
              <w:rPr>
                <w:szCs w:val="20"/>
              </w:rPr>
              <w:t>€</w:t>
            </w:r>
          </w:p>
        </w:tc>
      </w:tr>
      <w:tr>
        <w:trPr>
          <w:trHeight w:hRule="exact" w:val="57"/>
        </w:trPr>
        <w:tc>
          <w:tcPr>
            <w:tcW w:w="6237" w:type="dxa"/>
            <w:tcBorders>
              <w:top w:val="nil"/>
              <w:left w:val="nil"/>
              <w:bottom w:val="nil"/>
              <w:right w:val="nil"/>
            </w:tcBorders>
          </w:tcPr>
          <w:p>
            <w:pPr>
              <w:rPr>
                <w:sz w:val="24"/>
              </w:rPr>
            </w:pPr>
          </w:p>
        </w:tc>
        <w:tc>
          <w:tcPr>
            <w:tcW w:w="2645" w:type="dxa"/>
            <w:tcBorders>
              <w:top w:val="single" w:sz="4" w:space="0" w:color="auto"/>
              <w:left w:val="nil"/>
              <w:bottom w:val="single" w:sz="4" w:space="0" w:color="auto"/>
              <w:right w:val="nil"/>
            </w:tcBorders>
          </w:tcPr>
          <w:p>
            <w:pPr>
              <w:rPr>
                <w:sz w:val="24"/>
              </w:rPr>
            </w:pPr>
          </w:p>
        </w:tc>
        <w:tc>
          <w:tcPr>
            <w:tcW w:w="332" w:type="dxa"/>
            <w:tcBorders>
              <w:top w:val="single" w:sz="4" w:space="0" w:color="auto"/>
              <w:left w:val="nil"/>
              <w:bottom w:val="single" w:sz="4" w:space="0" w:color="auto"/>
              <w:right w:val="nil"/>
            </w:tcBorders>
          </w:tcPr>
          <w:p>
            <w:pPr>
              <w:rPr>
                <w:sz w:val="24"/>
              </w:rPr>
            </w:pPr>
          </w:p>
        </w:tc>
      </w:tr>
      <w:tr>
        <w:trPr>
          <w:trHeight w:hRule="exact" w:val="284"/>
        </w:trPr>
        <w:tc>
          <w:tcPr>
            <w:tcW w:w="6237" w:type="dxa"/>
            <w:tcBorders>
              <w:top w:val="nil"/>
              <w:left w:val="nil"/>
              <w:bottom w:val="nil"/>
              <w:right w:val="single" w:sz="4" w:space="0" w:color="auto"/>
            </w:tcBorders>
          </w:tcPr>
          <w:p>
            <w:pPr>
              <w:pStyle w:val="Text"/>
              <w:rPr>
                <w:szCs w:val="20"/>
              </w:rPr>
            </w:pPr>
            <w:r>
              <w:rPr>
                <w:szCs w:val="20"/>
              </w:rPr>
              <w:t>Bewilligter Zuschuss</w:t>
            </w:r>
          </w:p>
        </w:tc>
        <w:tc>
          <w:tcPr>
            <w:tcW w:w="2645" w:type="dxa"/>
            <w:tcBorders>
              <w:top w:val="single" w:sz="4" w:space="0" w:color="auto"/>
              <w:left w:val="single" w:sz="4" w:space="0" w:color="auto"/>
              <w:bottom w:val="single" w:sz="4" w:space="0" w:color="auto"/>
              <w:right w:val="nil"/>
            </w:tcBorders>
            <w:vAlign w:val="center"/>
          </w:tcPr>
          <w:p>
            <w:pPr>
              <w:jc w:val="right"/>
              <w:rPr>
                <w:sz w:val="20"/>
                <w:szCs w:val="20"/>
              </w:rPr>
            </w:pPr>
            <w:r>
              <w:rPr>
                <w:sz w:val="20"/>
                <w:szCs w:val="20"/>
              </w:rPr>
              <w:fldChar w:fldCharType="begin">
                <w:ffData>
                  <w:name w:val=""/>
                  <w:enabled/>
                  <w:calcOnExit w:val="0"/>
                  <w:textInput>
                    <w:type w:val="number"/>
                    <w:format w:val="#.##0,0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c>
          <w:tcPr>
            <w:tcW w:w="332" w:type="dxa"/>
            <w:tcBorders>
              <w:top w:val="single" w:sz="4" w:space="0" w:color="auto"/>
              <w:left w:val="nil"/>
              <w:bottom w:val="single" w:sz="4" w:space="0" w:color="auto"/>
              <w:right w:val="single" w:sz="4" w:space="0" w:color="auto"/>
            </w:tcBorders>
          </w:tcPr>
          <w:p>
            <w:pPr>
              <w:pStyle w:val="Text"/>
              <w:jc w:val="center"/>
              <w:rPr>
                <w:szCs w:val="20"/>
              </w:rPr>
            </w:pPr>
            <w:r>
              <w:rPr>
                <w:szCs w:val="20"/>
              </w:rPr>
              <w:t>€</w:t>
            </w:r>
          </w:p>
        </w:tc>
      </w:tr>
      <w:tr>
        <w:trPr>
          <w:trHeight w:hRule="exact" w:val="57"/>
        </w:trPr>
        <w:tc>
          <w:tcPr>
            <w:tcW w:w="6237" w:type="dxa"/>
            <w:tcBorders>
              <w:top w:val="nil"/>
              <w:left w:val="nil"/>
              <w:bottom w:val="nil"/>
              <w:right w:val="nil"/>
            </w:tcBorders>
          </w:tcPr>
          <w:p>
            <w:pPr>
              <w:rPr>
                <w:sz w:val="24"/>
              </w:rPr>
            </w:pPr>
          </w:p>
        </w:tc>
        <w:tc>
          <w:tcPr>
            <w:tcW w:w="2645" w:type="dxa"/>
            <w:tcBorders>
              <w:top w:val="single" w:sz="4" w:space="0" w:color="auto"/>
              <w:left w:val="nil"/>
              <w:bottom w:val="single" w:sz="4" w:space="0" w:color="auto"/>
              <w:right w:val="nil"/>
            </w:tcBorders>
          </w:tcPr>
          <w:p>
            <w:pPr>
              <w:rPr>
                <w:sz w:val="24"/>
              </w:rPr>
            </w:pPr>
          </w:p>
        </w:tc>
        <w:tc>
          <w:tcPr>
            <w:tcW w:w="332" w:type="dxa"/>
            <w:tcBorders>
              <w:top w:val="single" w:sz="4" w:space="0" w:color="auto"/>
              <w:left w:val="nil"/>
              <w:bottom w:val="single" w:sz="4" w:space="0" w:color="auto"/>
              <w:right w:val="nil"/>
            </w:tcBorders>
          </w:tcPr>
          <w:p>
            <w:pPr>
              <w:rPr>
                <w:sz w:val="24"/>
              </w:rPr>
            </w:pPr>
          </w:p>
        </w:tc>
      </w:tr>
      <w:tr>
        <w:trPr>
          <w:trHeight w:hRule="exact" w:val="284"/>
        </w:trPr>
        <w:tc>
          <w:tcPr>
            <w:tcW w:w="6237" w:type="dxa"/>
            <w:tcBorders>
              <w:top w:val="nil"/>
              <w:left w:val="nil"/>
              <w:bottom w:val="nil"/>
              <w:right w:val="single" w:sz="4" w:space="0" w:color="auto"/>
            </w:tcBorders>
          </w:tcPr>
          <w:p>
            <w:pPr>
              <w:pStyle w:val="Text"/>
              <w:rPr>
                <w:sz w:val="24"/>
              </w:rPr>
            </w:pPr>
            <w:r>
              <w:rPr>
                <w:szCs w:val="20"/>
              </w:rPr>
              <w:t>Abzgl. bereits erhaltene Abschlagszahlungen</w:t>
            </w:r>
          </w:p>
        </w:tc>
        <w:tc>
          <w:tcPr>
            <w:tcW w:w="2645" w:type="dxa"/>
            <w:tcBorders>
              <w:top w:val="single" w:sz="4" w:space="0" w:color="auto"/>
              <w:left w:val="single" w:sz="4" w:space="0" w:color="auto"/>
              <w:bottom w:val="single" w:sz="4" w:space="0" w:color="auto"/>
              <w:right w:val="nil"/>
            </w:tcBorders>
            <w:vAlign w:val="center"/>
          </w:tcPr>
          <w:p>
            <w:pPr>
              <w:jc w:val="right"/>
              <w:rPr>
                <w:noProof/>
                <w:sz w:val="20"/>
                <w:szCs w:val="20"/>
              </w:rPr>
            </w:pPr>
            <w:r>
              <w:rPr>
                <w:noProof/>
                <w:sz w:val="20"/>
                <w:szCs w:val="20"/>
              </w:rPr>
              <w:fldChar w:fldCharType="begin">
                <w:ffData>
                  <w:name w:val=""/>
                  <w:enabled/>
                  <w:calcOnExit w:val="0"/>
                  <w:textInput>
                    <w:type w:val="number"/>
                    <w:format w:val="#.##0,00"/>
                  </w:textInput>
                </w:ffData>
              </w:fldChar>
            </w:r>
            <w:r>
              <w:rPr>
                <w:noProof/>
                <w:sz w:val="20"/>
                <w:szCs w:val="20"/>
              </w:rPr>
              <w:instrText xml:space="preserve"> FORMTEXT </w:instrText>
            </w:r>
            <w:r>
              <w:rPr>
                <w:noProof/>
                <w:sz w:val="20"/>
                <w:szCs w:val="20"/>
              </w:rPr>
            </w:r>
            <w:r>
              <w:rPr>
                <w:noProof/>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noProof/>
                <w:sz w:val="20"/>
                <w:szCs w:val="20"/>
              </w:rPr>
              <w:fldChar w:fldCharType="end"/>
            </w:r>
          </w:p>
        </w:tc>
        <w:tc>
          <w:tcPr>
            <w:tcW w:w="332" w:type="dxa"/>
            <w:tcBorders>
              <w:top w:val="single" w:sz="4" w:space="0" w:color="auto"/>
              <w:left w:val="nil"/>
              <w:bottom w:val="single" w:sz="4" w:space="0" w:color="auto"/>
              <w:right w:val="single" w:sz="4" w:space="0" w:color="auto"/>
            </w:tcBorders>
            <w:vAlign w:val="center"/>
          </w:tcPr>
          <w:p>
            <w:pPr>
              <w:jc w:val="right"/>
              <w:rPr>
                <w:sz w:val="24"/>
              </w:rPr>
            </w:pPr>
            <w:r>
              <w:rPr>
                <w:sz w:val="20"/>
                <w:szCs w:val="20"/>
              </w:rPr>
              <w:t>€</w:t>
            </w:r>
          </w:p>
        </w:tc>
      </w:tr>
      <w:tr>
        <w:trPr>
          <w:trHeight w:hRule="exact" w:val="57"/>
        </w:trPr>
        <w:tc>
          <w:tcPr>
            <w:tcW w:w="6237" w:type="dxa"/>
            <w:tcBorders>
              <w:top w:val="nil"/>
              <w:left w:val="nil"/>
              <w:bottom w:val="nil"/>
              <w:right w:val="nil"/>
            </w:tcBorders>
          </w:tcPr>
          <w:p>
            <w:pPr>
              <w:rPr>
                <w:sz w:val="24"/>
              </w:rPr>
            </w:pPr>
          </w:p>
        </w:tc>
        <w:tc>
          <w:tcPr>
            <w:tcW w:w="2645" w:type="dxa"/>
            <w:tcBorders>
              <w:top w:val="single" w:sz="4" w:space="0" w:color="auto"/>
              <w:left w:val="nil"/>
              <w:bottom w:val="single" w:sz="4" w:space="0" w:color="auto"/>
              <w:right w:val="nil"/>
            </w:tcBorders>
          </w:tcPr>
          <w:p>
            <w:pPr>
              <w:rPr>
                <w:sz w:val="24"/>
              </w:rPr>
            </w:pPr>
          </w:p>
        </w:tc>
        <w:tc>
          <w:tcPr>
            <w:tcW w:w="332" w:type="dxa"/>
            <w:tcBorders>
              <w:top w:val="single" w:sz="4" w:space="0" w:color="auto"/>
              <w:left w:val="nil"/>
              <w:bottom w:val="single" w:sz="4" w:space="0" w:color="auto"/>
              <w:right w:val="nil"/>
            </w:tcBorders>
          </w:tcPr>
          <w:p>
            <w:pPr>
              <w:rPr>
                <w:sz w:val="24"/>
              </w:rPr>
            </w:pPr>
          </w:p>
        </w:tc>
      </w:tr>
      <w:tr>
        <w:trPr>
          <w:trHeight w:hRule="exact" w:val="358"/>
        </w:trPr>
        <w:tc>
          <w:tcPr>
            <w:tcW w:w="6237" w:type="dxa"/>
            <w:tcBorders>
              <w:top w:val="nil"/>
              <w:left w:val="nil"/>
              <w:bottom w:val="nil"/>
              <w:right w:val="single" w:sz="4" w:space="0" w:color="auto"/>
            </w:tcBorders>
            <w:vAlign w:val="center"/>
          </w:tcPr>
          <w:p>
            <w:pPr>
              <w:pStyle w:val="Text"/>
              <w:rPr>
                <w:b/>
                <w:szCs w:val="20"/>
              </w:rPr>
            </w:pPr>
            <w:r>
              <w:rPr>
                <w:b/>
                <w:szCs w:val="20"/>
              </w:rPr>
              <w:t>beantragte Schlusszahlung</w:t>
            </w:r>
          </w:p>
        </w:tc>
        <w:tc>
          <w:tcPr>
            <w:tcW w:w="2645" w:type="dxa"/>
            <w:tcBorders>
              <w:top w:val="single" w:sz="4" w:space="0" w:color="auto"/>
              <w:left w:val="single" w:sz="4" w:space="0" w:color="auto"/>
              <w:bottom w:val="single" w:sz="4" w:space="0" w:color="auto"/>
              <w:right w:val="nil"/>
            </w:tcBorders>
            <w:vAlign w:val="center"/>
          </w:tcPr>
          <w:p>
            <w:pPr>
              <w:jc w:val="right"/>
              <w:rPr>
                <w:b/>
                <w:sz w:val="20"/>
                <w:szCs w:val="20"/>
              </w:rPr>
            </w:pPr>
            <w:r>
              <w:rPr>
                <w:b/>
                <w:sz w:val="20"/>
                <w:szCs w:val="20"/>
              </w:rPr>
              <w:fldChar w:fldCharType="begin">
                <w:ffData>
                  <w:name w:val=""/>
                  <w:enabled/>
                  <w:calcOnExit w:val="0"/>
                  <w:textInput>
                    <w:type w:val="number"/>
                    <w:format w:val="#.##0,00"/>
                  </w:textInput>
                </w:ffData>
              </w:fldChar>
            </w:r>
            <w:r>
              <w:rPr>
                <w:b/>
                <w:sz w:val="20"/>
                <w:szCs w:val="20"/>
              </w:rPr>
              <w:instrText xml:space="preserve"> FORMTEXT </w:instrText>
            </w:r>
            <w:r>
              <w:rPr>
                <w:b/>
                <w:sz w:val="20"/>
                <w:szCs w:val="20"/>
              </w:rPr>
            </w:r>
            <w:r>
              <w:rPr>
                <w:b/>
                <w:sz w:val="20"/>
                <w:szCs w:val="20"/>
              </w:rPr>
              <w:fldChar w:fldCharType="separate"/>
            </w:r>
            <w:r>
              <w:rPr>
                <w:b/>
                <w:noProof/>
                <w:sz w:val="20"/>
                <w:szCs w:val="20"/>
              </w:rPr>
              <w:t> </w:t>
            </w:r>
            <w:r>
              <w:rPr>
                <w:b/>
                <w:noProof/>
                <w:sz w:val="20"/>
                <w:szCs w:val="20"/>
              </w:rPr>
              <w:t> </w:t>
            </w:r>
            <w:r>
              <w:rPr>
                <w:b/>
                <w:noProof/>
                <w:sz w:val="20"/>
                <w:szCs w:val="20"/>
              </w:rPr>
              <w:t> </w:t>
            </w:r>
            <w:r>
              <w:rPr>
                <w:b/>
                <w:noProof/>
                <w:sz w:val="20"/>
                <w:szCs w:val="20"/>
              </w:rPr>
              <w:t> </w:t>
            </w:r>
            <w:r>
              <w:rPr>
                <w:b/>
                <w:noProof/>
                <w:sz w:val="20"/>
                <w:szCs w:val="20"/>
              </w:rPr>
              <w:t> </w:t>
            </w:r>
            <w:r>
              <w:rPr>
                <w:b/>
                <w:sz w:val="20"/>
                <w:szCs w:val="20"/>
              </w:rPr>
              <w:fldChar w:fldCharType="end"/>
            </w:r>
          </w:p>
        </w:tc>
        <w:tc>
          <w:tcPr>
            <w:tcW w:w="332" w:type="dxa"/>
            <w:tcBorders>
              <w:top w:val="single" w:sz="4" w:space="0" w:color="auto"/>
              <w:left w:val="nil"/>
              <w:bottom w:val="single" w:sz="4" w:space="0" w:color="auto"/>
              <w:right w:val="single" w:sz="4" w:space="0" w:color="auto"/>
            </w:tcBorders>
            <w:vAlign w:val="center"/>
          </w:tcPr>
          <w:p>
            <w:pPr>
              <w:jc w:val="right"/>
              <w:rPr>
                <w:b/>
                <w:sz w:val="20"/>
                <w:szCs w:val="20"/>
              </w:rPr>
            </w:pPr>
            <w:r>
              <w:rPr>
                <w:b/>
                <w:sz w:val="20"/>
                <w:szCs w:val="20"/>
              </w:rPr>
              <w:t>€</w:t>
            </w:r>
          </w:p>
        </w:tc>
      </w:tr>
    </w:tbl>
    <w:p>
      <w:pPr>
        <w:rPr>
          <w:b/>
          <w:sz w:val="24"/>
        </w:rPr>
      </w:pPr>
      <w:r>
        <w:rPr>
          <w:b/>
          <w:sz w:val="24"/>
        </w:rPr>
        <w:br w:type="page"/>
      </w:r>
    </w:p>
    <w:p>
      <w:pPr>
        <w:numPr>
          <w:ilvl w:val="0"/>
          <w:numId w:val="18"/>
        </w:numPr>
        <w:rPr>
          <w:b/>
          <w:sz w:val="20"/>
          <w:szCs w:val="20"/>
        </w:rPr>
      </w:pPr>
      <w:r>
        <w:rPr>
          <w:b/>
          <w:sz w:val="20"/>
          <w:szCs w:val="20"/>
        </w:rPr>
        <w:lastRenderedPageBreak/>
        <w:t>Angaben zur Mitteilungsverordnung</w:t>
      </w:r>
      <w:r>
        <w:rPr>
          <w:rStyle w:val="Funotenzeichen"/>
          <w:b/>
          <w:sz w:val="20"/>
          <w:szCs w:val="20"/>
        </w:rPr>
        <w:footnoteReference w:id="2"/>
      </w:r>
    </w:p>
    <w:p>
      <w:pPr>
        <w:rPr>
          <w:b/>
          <w:sz w:val="20"/>
          <w:szCs w:val="20"/>
        </w:rPr>
      </w:pPr>
    </w:p>
    <w:p>
      <w:pPr>
        <w:jc w:val="both"/>
        <w:rPr>
          <w:rFonts w:cs="Arial"/>
          <w:iCs/>
          <w:sz w:val="20"/>
          <w:szCs w:val="20"/>
        </w:rPr>
      </w:pPr>
      <w:r>
        <w:rPr>
          <w:rFonts w:cs="Arial"/>
          <w:iCs/>
          <w:sz w:val="20"/>
          <w:szCs w:val="20"/>
        </w:rPr>
        <w:t>Ist Ihr Unternehmen ein Betrieb gewerblicher Art von Körperschaften des öffentlichen Rechts im Sinne von § 4 des Körperschaftsteuergesetzes?</w:t>
      </w:r>
    </w:p>
    <w:p>
      <w:pPr>
        <w:jc w:val="both"/>
        <w:rPr>
          <w:rFonts w:cs="Arial"/>
          <w:iCs/>
          <w:sz w:val="20"/>
          <w:szCs w:val="20"/>
        </w:rPr>
      </w:pPr>
    </w:p>
    <w:p>
      <w:pPr>
        <w:jc w:val="both"/>
        <w:rPr>
          <w:rFonts w:cs="Arial"/>
          <w:iCs/>
          <w:sz w:val="20"/>
          <w:szCs w:val="20"/>
        </w:rPr>
      </w:pPr>
      <w:r>
        <w:rPr>
          <w:rFonts w:cs="Arial"/>
          <w:sz w:val="20"/>
          <w:szCs w:val="20"/>
        </w:rPr>
        <w:fldChar w:fldCharType="begin">
          <w:ffData>
            <w:name w:val="Kontrollkästchen12"/>
            <w:enabled/>
            <w:calcOnExit w:val="0"/>
            <w:checkBox>
              <w:sizeAuto/>
              <w:default w:val="0"/>
            </w:checkBox>
          </w:ffData>
        </w:fldChar>
      </w:r>
      <w:r>
        <w:rPr>
          <w:rFonts w:cs="Arial"/>
          <w:sz w:val="20"/>
          <w:szCs w:val="20"/>
        </w:rPr>
        <w:instrText xml:space="preserve"> FORMCHECKBOX </w:instrText>
      </w:r>
      <w:r>
        <w:rPr>
          <w:rFonts w:cs="Arial"/>
          <w:sz w:val="20"/>
          <w:szCs w:val="20"/>
        </w:rPr>
      </w:r>
      <w:r>
        <w:rPr>
          <w:rFonts w:cs="Arial"/>
          <w:sz w:val="20"/>
          <w:szCs w:val="20"/>
        </w:rPr>
        <w:fldChar w:fldCharType="separate"/>
      </w:r>
      <w:r>
        <w:rPr>
          <w:rFonts w:cs="Arial"/>
          <w:sz w:val="20"/>
          <w:szCs w:val="20"/>
        </w:rPr>
        <w:fldChar w:fldCharType="end"/>
      </w:r>
      <w:r>
        <w:rPr>
          <w:rFonts w:cs="Arial"/>
          <w:sz w:val="20"/>
          <w:szCs w:val="20"/>
        </w:rPr>
        <w:t xml:space="preserve">  Ja        </w:t>
      </w:r>
      <w:r>
        <w:rPr>
          <w:rFonts w:cs="Arial"/>
          <w:sz w:val="20"/>
          <w:szCs w:val="20"/>
        </w:rPr>
        <w:fldChar w:fldCharType="begin">
          <w:ffData>
            <w:name w:val="Kontrollkästchen12"/>
            <w:enabled/>
            <w:calcOnExit w:val="0"/>
            <w:checkBox>
              <w:sizeAuto/>
              <w:default w:val="0"/>
            </w:checkBox>
          </w:ffData>
        </w:fldChar>
      </w:r>
      <w:r>
        <w:rPr>
          <w:rFonts w:cs="Arial"/>
          <w:sz w:val="20"/>
          <w:szCs w:val="20"/>
        </w:rPr>
        <w:instrText xml:space="preserve"> FORMCHECKBOX </w:instrText>
      </w:r>
      <w:r>
        <w:rPr>
          <w:rFonts w:cs="Arial"/>
          <w:sz w:val="20"/>
          <w:szCs w:val="20"/>
        </w:rPr>
      </w:r>
      <w:r>
        <w:rPr>
          <w:rFonts w:cs="Arial"/>
          <w:sz w:val="20"/>
          <w:szCs w:val="20"/>
        </w:rPr>
        <w:fldChar w:fldCharType="separate"/>
      </w:r>
      <w:r>
        <w:rPr>
          <w:rFonts w:cs="Arial"/>
          <w:sz w:val="20"/>
          <w:szCs w:val="20"/>
        </w:rPr>
        <w:fldChar w:fldCharType="end"/>
      </w:r>
      <w:r>
        <w:rPr>
          <w:rFonts w:cs="Arial"/>
          <w:sz w:val="20"/>
          <w:szCs w:val="20"/>
        </w:rPr>
        <w:t xml:space="preserve"> Nein</w:t>
      </w:r>
    </w:p>
    <w:p>
      <w:pPr>
        <w:pStyle w:val="Textkrper"/>
        <w:spacing w:line="240" w:lineRule="auto"/>
        <w:rPr>
          <w:rFonts w:cs="Arial"/>
          <w:b/>
          <w:sz w:val="20"/>
          <w:szCs w:val="20"/>
        </w:rPr>
      </w:pPr>
    </w:p>
    <w:p>
      <w:pPr>
        <w:jc w:val="both"/>
        <w:rPr>
          <w:rFonts w:cs="Arial"/>
          <w:iCs/>
          <w:sz w:val="20"/>
          <w:szCs w:val="20"/>
        </w:rPr>
      </w:pPr>
      <w:r>
        <w:rPr>
          <w:rFonts w:cs="Arial"/>
          <w:iCs/>
          <w:sz w:val="20"/>
          <w:szCs w:val="20"/>
        </w:rPr>
        <w:t>Verfolgt Ihr Unternehmen steuerbegünstigte Zwecke (gemeinnützig, mildtätig, kirchlich) im Sinne von Teil Zwei Abschnitt 3 der Abgabenordnung?</w:t>
      </w:r>
    </w:p>
    <w:p>
      <w:pPr>
        <w:jc w:val="both"/>
        <w:rPr>
          <w:rFonts w:cs="Arial"/>
          <w:iCs/>
          <w:sz w:val="20"/>
          <w:szCs w:val="20"/>
        </w:rPr>
      </w:pPr>
    </w:p>
    <w:p>
      <w:pPr>
        <w:jc w:val="both"/>
        <w:rPr>
          <w:rFonts w:cs="Arial"/>
          <w:iCs/>
          <w:sz w:val="20"/>
          <w:szCs w:val="20"/>
        </w:rPr>
      </w:pPr>
      <w:r>
        <w:rPr>
          <w:rFonts w:cs="Arial"/>
          <w:sz w:val="20"/>
          <w:szCs w:val="20"/>
        </w:rPr>
        <w:fldChar w:fldCharType="begin">
          <w:ffData>
            <w:name w:val="Kontrollkästchen12"/>
            <w:enabled/>
            <w:calcOnExit w:val="0"/>
            <w:checkBox>
              <w:sizeAuto/>
              <w:default w:val="0"/>
            </w:checkBox>
          </w:ffData>
        </w:fldChar>
      </w:r>
      <w:r>
        <w:rPr>
          <w:rFonts w:cs="Arial"/>
          <w:sz w:val="20"/>
          <w:szCs w:val="20"/>
        </w:rPr>
        <w:instrText xml:space="preserve"> FORMCHECKBOX </w:instrText>
      </w:r>
      <w:r>
        <w:rPr>
          <w:rFonts w:cs="Arial"/>
          <w:sz w:val="20"/>
          <w:szCs w:val="20"/>
        </w:rPr>
      </w:r>
      <w:r>
        <w:rPr>
          <w:rFonts w:cs="Arial"/>
          <w:sz w:val="20"/>
          <w:szCs w:val="20"/>
        </w:rPr>
        <w:fldChar w:fldCharType="separate"/>
      </w:r>
      <w:r>
        <w:rPr>
          <w:rFonts w:cs="Arial"/>
          <w:sz w:val="20"/>
          <w:szCs w:val="20"/>
        </w:rPr>
        <w:fldChar w:fldCharType="end"/>
      </w:r>
      <w:r>
        <w:rPr>
          <w:rFonts w:cs="Arial"/>
          <w:sz w:val="20"/>
          <w:szCs w:val="20"/>
        </w:rPr>
        <w:t xml:space="preserve">  Ja        </w:t>
      </w:r>
      <w:r>
        <w:rPr>
          <w:rFonts w:cs="Arial"/>
          <w:sz w:val="20"/>
          <w:szCs w:val="20"/>
        </w:rPr>
        <w:fldChar w:fldCharType="begin">
          <w:ffData>
            <w:name w:val="Kontrollkästchen12"/>
            <w:enabled/>
            <w:calcOnExit w:val="0"/>
            <w:checkBox>
              <w:sizeAuto/>
              <w:default w:val="0"/>
              <w:checked w:val="0"/>
            </w:checkBox>
          </w:ffData>
        </w:fldChar>
      </w:r>
      <w:r>
        <w:rPr>
          <w:rFonts w:cs="Arial"/>
          <w:sz w:val="20"/>
          <w:szCs w:val="20"/>
        </w:rPr>
        <w:instrText xml:space="preserve"> FORMCHECKBOX </w:instrText>
      </w:r>
      <w:r>
        <w:rPr>
          <w:rFonts w:cs="Arial"/>
          <w:sz w:val="20"/>
          <w:szCs w:val="20"/>
        </w:rPr>
      </w:r>
      <w:r>
        <w:rPr>
          <w:rFonts w:cs="Arial"/>
          <w:sz w:val="20"/>
          <w:szCs w:val="20"/>
        </w:rPr>
        <w:fldChar w:fldCharType="separate"/>
      </w:r>
      <w:r>
        <w:rPr>
          <w:rFonts w:cs="Arial"/>
          <w:sz w:val="20"/>
          <w:szCs w:val="20"/>
        </w:rPr>
        <w:fldChar w:fldCharType="end"/>
      </w:r>
      <w:r>
        <w:rPr>
          <w:rFonts w:cs="Arial"/>
          <w:sz w:val="20"/>
          <w:szCs w:val="20"/>
        </w:rPr>
        <w:t xml:space="preserve"> Nein</w:t>
      </w:r>
    </w:p>
    <w:p>
      <w:pPr>
        <w:pStyle w:val="Textkrper"/>
        <w:spacing w:line="240" w:lineRule="auto"/>
        <w:rPr>
          <w:rFonts w:cs="Arial"/>
          <w:b/>
          <w:sz w:val="20"/>
          <w:szCs w:val="20"/>
        </w:rPr>
      </w:pPr>
    </w:p>
    <w:p>
      <w:pPr>
        <w:rPr>
          <w:rFonts w:cs="Arial"/>
          <w:sz w:val="20"/>
          <w:szCs w:val="20"/>
        </w:rPr>
      </w:pPr>
      <w:r>
        <w:rPr>
          <w:rFonts w:cs="Arial"/>
          <w:sz w:val="20"/>
          <w:szCs w:val="20"/>
        </w:rPr>
        <w:t>Handeln Sie bei diesem Antrag im Rahmen Ihrer land- und forstwirtschaftlichen, gewerblichen oder freiberuflichen Haupttätigkeit?</w:t>
      </w:r>
      <w:r>
        <w:rPr>
          <w:rStyle w:val="Funotenzeichen"/>
          <w:rFonts w:cs="Arial"/>
          <w:sz w:val="20"/>
          <w:szCs w:val="20"/>
        </w:rPr>
        <w:footnoteReference w:id="3"/>
      </w:r>
    </w:p>
    <w:p>
      <w:pPr>
        <w:rPr>
          <w:rFonts w:cs="Arial"/>
          <w:sz w:val="20"/>
          <w:szCs w:val="20"/>
        </w:rPr>
      </w:pPr>
    </w:p>
    <w:p>
      <w:pPr>
        <w:rPr>
          <w:rFonts w:cs="Arial"/>
          <w:sz w:val="20"/>
          <w:szCs w:val="20"/>
        </w:rPr>
      </w:pPr>
      <w:r>
        <w:rPr>
          <w:rFonts w:cs="Arial"/>
          <w:sz w:val="20"/>
          <w:szCs w:val="20"/>
        </w:rPr>
        <w:fldChar w:fldCharType="begin">
          <w:ffData>
            <w:name w:val="Kontrollkästchen12"/>
            <w:enabled/>
            <w:calcOnExit w:val="0"/>
            <w:checkBox>
              <w:sizeAuto/>
              <w:default w:val="0"/>
            </w:checkBox>
          </w:ffData>
        </w:fldChar>
      </w:r>
      <w:r>
        <w:rPr>
          <w:rFonts w:cs="Arial"/>
          <w:sz w:val="20"/>
          <w:szCs w:val="20"/>
        </w:rPr>
        <w:instrText xml:space="preserve"> FORMCHECKBOX </w:instrText>
      </w:r>
      <w:r>
        <w:rPr>
          <w:rFonts w:cs="Arial"/>
          <w:sz w:val="20"/>
          <w:szCs w:val="20"/>
        </w:rPr>
      </w:r>
      <w:r>
        <w:rPr>
          <w:rFonts w:cs="Arial"/>
          <w:sz w:val="20"/>
          <w:szCs w:val="20"/>
        </w:rPr>
        <w:fldChar w:fldCharType="separate"/>
      </w:r>
      <w:r>
        <w:rPr>
          <w:rFonts w:cs="Arial"/>
          <w:sz w:val="20"/>
          <w:szCs w:val="20"/>
        </w:rPr>
        <w:fldChar w:fldCharType="end"/>
      </w:r>
      <w:r>
        <w:rPr>
          <w:rFonts w:cs="Arial"/>
          <w:sz w:val="20"/>
          <w:szCs w:val="20"/>
        </w:rPr>
        <w:t xml:space="preserve">  Ja        </w:t>
      </w:r>
      <w:r>
        <w:rPr>
          <w:rFonts w:cs="Arial"/>
          <w:sz w:val="20"/>
          <w:szCs w:val="20"/>
        </w:rPr>
        <w:fldChar w:fldCharType="begin">
          <w:ffData>
            <w:name w:val="Kontrollkästchen12"/>
            <w:enabled/>
            <w:calcOnExit w:val="0"/>
            <w:checkBox>
              <w:sizeAuto/>
              <w:default w:val="0"/>
            </w:checkBox>
          </w:ffData>
        </w:fldChar>
      </w:r>
      <w:r>
        <w:rPr>
          <w:rFonts w:cs="Arial"/>
          <w:sz w:val="20"/>
          <w:szCs w:val="20"/>
        </w:rPr>
        <w:instrText xml:space="preserve"> FORMCHECKBOX </w:instrText>
      </w:r>
      <w:r>
        <w:rPr>
          <w:rFonts w:cs="Arial"/>
          <w:sz w:val="20"/>
          <w:szCs w:val="20"/>
        </w:rPr>
      </w:r>
      <w:r>
        <w:rPr>
          <w:rFonts w:cs="Arial"/>
          <w:sz w:val="20"/>
          <w:szCs w:val="20"/>
        </w:rPr>
        <w:fldChar w:fldCharType="separate"/>
      </w:r>
      <w:r>
        <w:rPr>
          <w:rFonts w:cs="Arial"/>
          <w:sz w:val="20"/>
          <w:szCs w:val="20"/>
        </w:rPr>
        <w:fldChar w:fldCharType="end"/>
      </w:r>
      <w:r>
        <w:rPr>
          <w:rFonts w:cs="Arial"/>
          <w:sz w:val="20"/>
          <w:szCs w:val="20"/>
        </w:rPr>
        <w:t xml:space="preserve"> Nein</w:t>
      </w:r>
    </w:p>
    <w:p>
      <w:pPr>
        <w:pStyle w:val="Textkrper"/>
        <w:spacing w:line="240" w:lineRule="auto"/>
        <w:rPr>
          <w:rFonts w:cs="Arial"/>
          <w:b/>
          <w:sz w:val="20"/>
          <w:szCs w:val="20"/>
        </w:rPr>
      </w:pPr>
    </w:p>
    <w:p>
      <w:pPr>
        <w:rPr>
          <w:rFonts w:cs="Arial"/>
          <w:sz w:val="20"/>
          <w:szCs w:val="20"/>
        </w:rPr>
      </w:pPr>
      <w:r>
        <w:rPr>
          <w:rFonts w:cs="Arial"/>
          <w:sz w:val="20"/>
          <w:szCs w:val="20"/>
        </w:rPr>
        <w:t>Handelt es sich bei dieser Bankverbindung um das Geschäftskonto Ihres Unternehmens?</w:t>
      </w:r>
    </w:p>
    <w:p>
      <w:pPr>
        <w:rPr>
          <w:rFonts w:cs="Arial"/>
          <w:sz w:val="20"/>
          <w:szCs w:val="20"/>
        </w:rPr>
      </w:pPr>
    </w:p>
    <w:p>
      <w:pPr>
        <w:rPr>
          <w:rFonts w:cs="Arial"/>
          <w:b/>
          <w:sz w:val="20"/>
          <w:szCs w:val="20"/>
        </w:rPr>
      </w:pPr>
      <w:r>
        <w:rPr>
          <w:rFonts w:cs="Arial"/>
          <w:sz w:val="20"/>
          <w:szCs w:val="20"/>
        </w:rPr>
        <w:fldChar w:fldCharType="begin">
          <w:ffData>
            <w:name w:val="Kontrollkästchen12"/>
            <w:enabled/>
            <w:calcOnExit w:val="0"/>
            <w:checkBox>
              <w:sizeAuto/>
              <w:default w:val="0"/>
            </w:checkBox>
          </w:ffData>
        </w:fldChar>
      </w:r>
      <w:r>
        <w:rPr>
          <w:rFonts w:cs="Arial"/>
          <w:sz w:val="20"/>
          <w:szCs w:val="20"/>
        </w:rPr>
        <w:instrText xml:space="preserve"> FORMCHECKBOX </w:instrText>
      </w:r>
      <w:r>
        <w:rPr>
          <w:rFonts w:cs="Arial"/>
          <w:sz w:val="20"/>
          <w:szCs w:val="20"/>
        </w:rPr>
      </w:r>
      <w:r>
        <w:rPr>
          <w:rFonts w:cs="Arial"/>
          <w:sz w:val="20"/>
          <w:szCs w:val="20"/>
        </w:rPr>
        <w:fldChar w:fldCharType="separate"/>
      </w:r>
      <w:r>
        <w:rPr>
          <w:rFonts w:cs="Arial"/>
          <w:sz w:val="20"/>
          <w:szCs w:val="20"/>
        </w:rPr>
        <w:fldChar w:fldCharType="end"/>
      </w:r>
      <w:r>
        <w:rPr>
          <w:rFonts w:cs="Arial"/>
          <w:sz w:val="20"/>
          <w:szCs w:val="20"/>
        </w:rPr>
        <w:t xml:space="preserve">  Ja        </w:t>
      </w:r>
      <w:r>
        <w:rPr>
          <w:rFonts w:cs="Arial"/>
          <w:sz w:val="20"/>
          <w:szCs w:val="20"/>
        </w:rPr>
        <w:fldChar w:fldCharType="begin">
          <w:ffData>
            <w:name w:val="Kontrollkästchen12"/>
            <w:enabled/>
            <w:calcOnExit w:val="0"/>
            <w:checkBox>
              <w:sizeAuto/>
              <w:default w:val="0"/>
            </w:checkBox>
          </w:ffData>
        </w:fldChar>
      </w:r>
      <w:r>
        <w:rPr>
          <w:rFonts w:cs="Arial"/>
          <w:sz w:val="20"/>
          <w:szCs w:val="20"/>
        </w:rPr>
        <w:instrText xml:space="preserve"> FORMCHECKBOX </w:instrText>
      </w:r>
      <w:r>
        <w:rPr>
          <w:rFonts w:cs="Arial"/>
          <w:sz w:val="20"/>
          <w:szCs w:val="20"/>
        </w:rPr>
      </w:r>
      <w:r>
        <w:rPr>
          <w:rFonts w:cs="Arial"/>
          <w:sz w:val="20"/>
          <w:szCs w:val="20"/>
        </w:rPr>
        <w:fldChar w:fldCharType="separate"/>
      </w:r>
      <w:r>
        <w:rPr>
          <w:rFonts w:cs="Arial"/>
          <w:sz w:val="20"/>
          <w:szCs w:val="20"/>
        </w:rPr>
        <w:fldChar w:fldCharType="end"/>
      </w:r>
      <w:r>
        <w:rPr>
          <w:rFonts w:cs="Arial"/>
          <w:sz w:val="20"/>
          <w:szCs w:val="20"/>
        </w:rPr>
        <w:t xml:space="preserve"> Nein</w:t>
      </w:r>
    </w:p>
    <w:p>
      <w:pPr>
        <w:rPr>
          <w:b/>
          <w:sz w:val="20"/>
          <w:szCs w:val="20"/>
        </w:rPr>
      </w:pPr>
    </w:p>
    <w:p>
      <w:pPr>
        <w:rPr>
          <w:b/>
          <w:sz w:val="20"/>
          <w:szCs w:val="20"/>
        </w:rPr>
      </w:pPr>
    </w:p>
    <w:p>
      <w:pPr>
        <w:numPr>
          <w:ilvl w:val="0"/>
          <w:numId w:val="18"/>
        </w:numPr>
        <w:rPr>
          <w:b/>
          <w:sz w:val="20"/>
          <w:szCs w:val="20"/>
        </w:rPr>
      </w:pPr>
      <w:r>
        <w:rPr>
          <w:b/>
          <w:sz w:val="20"/>
          <w:szCs w:val="20"/>
        </w:rPr>
        <w:t>Erklärungen des Krankenhausträger entsprechend den allgemeinen Nebenbestimmungen</w:t>
      </w:r>
    </w:p>
    <w:p>
      <w:pPr>
        <w:rPr>
          <w:b/>
          <w:sz w:val="16"/>
          <w:szCs w:val="16"/>
        </w:rPr>
      </w:pPr>
    </w:p>
    <w:tbl>
      <w:tblPr>
        <w:tblW w:w="9214" w:type="dxa"/>
        <w:tblInd w:w="108" w:type="dxa"/>
        <w:tblLayout w:type="fixed"/>
        <w:tblLook w:val="01E0" w:firstRow="1" w:lastRow="1" w:firstColumn="1" w:lastColumn="1" w:noHBand="0" w:noVBand="0"/>
      </w:tblPr>
      <w:tblGrid>
        <w:gridCol w:w="426"/>
        <w:gridCol w:w="8788"/>
      </w:tblGrid>
      <w:tr>
        <w:trPr>
          <w:trHeight w:hRule="exact" w:val="301"/>
        </w:trPr>
        <w:tc>
          <w:tcPr>
            <w:tcW w:w="9214" w:type="dxa"/>
            <w:gridSpan w:val="2"/>
            <w:vAlign w:val="center"/>
          </w:tcPr>
          <w:p>
            <w:pPr>
              <w:pStyle w:val="Text"/>
              <w:rPr>
                <w:szCs w:val="20"/>
              </w:rPr>
            </w:pPr>
            <w:r>
              <w:rPr>
                <w:szCs w:val="20"/>
              </w:rPr>
              <w:t>Es wird bestätigt, dass</w:t>
            </w:r>
          </w:p>
        </w:tc>
      </w:tr>
      <w:tr>
        <w:trPr>
          <w:trHeight w:hRule="exact" w:val="57"/>
        </w:trPr>
        <w:tc>
          <w:tcPr>
            <w:tcW w:w="9214" w:type="dxa"/>
            <w:gridSpan w:val="2"/>
            <w:vAlign w:val="center"/>
          </w:tcPr>
          <w:p>
            <w:pPr>
              <w:pStyle w:val="Text"/>
              <w:rPr>
                <w:szCs w:val="20"/>
              </w:rPr>
            </w:pPr>
          </w:p>
        </w:tc>
      </w:tr>
      <w:tr>
        <w:trPr>
          <w:trHeight w:hRule="exact" w:val="1322"/>
        </w:trPr>
        <w:tc>
          <w:tcPr>
            <w:tcW w:w="426" w:type="dxa"/>
          </w:tcPr>
          <w:p>
            <w:pPr>
              <w:jc w:val="center"/>
              <w:rPr>
                <w:sz w:val="20"/>
              </w:rPr>
            </w:pPr>
            <w:r>
              <w:rPr>
                <w:sz w:val="20"/>
              </w:rPr>
              <w:fldChar w:fldCharType="begin">
                <w:ffData>
                  <w:name w:val="Kontrollkästchen12"/>
                  <w:enabled/>
                  <w:calcOnExit w:val="0"/>
                  <w:checkBox>
                    <w:sizeAuto/>
                    <w:default w:val="0"/>
                  </w:checkBox>
                </w:ffData>
              </w:fldChar>
            </w:r>
            <w:r>
              <w:rPr>
                <w:sz w:val="20"/>
              </w:rPr>
              <w:instrText xml:space="preserve"> FORMCHECKBOX </w:instrText>
            </w:r>
            <w:r>
              <w:rPr>
                <w:sz w:val="20"/>
              </w:rPr>
            </w:r>
            <w:r>
              <w:rPr>
                <w:sz w:val="20"/>
              </w:rPr>
              <w:fldChar w:fldCharType="separate"/>
            </w:r>
            <w:r>
              <w:rPr>
                <w:sz w:val="20"/>
              </w:rPr>
              <w:fldChar w:fldCharType="end"/>
            </w:r>
          </w:p>
        </w:tc>
        <w:tc>
          <w:tcPr>
            <w:tcW w:w="8788" w:type="dxa"/>
            <w:shd w:val="clear" w:color="auto" w:fill="auto"/>
          </w:tcPr>
          <w:p>
            <w:pPr>
              <w:pStyle w:val="Text"/>
              <w:rPr>
                <w:szCs w:val="20"/>
              </w:rPr>
            </w:pPr>
            <w:r>
              <w:rPr>
                <w:szCs w:val="20"/>
              </w:rPr>
              <w:t>die geltend gemachten Investitionskosten tatsächlich für das geförderte Investitionsvorhaben entstanden sind. Sie wurden sachlich geprüft und stimmen mit den Rechnungs- und Buchungsbelegen überein.</w:t>
            </w:r>
          </w:p>
          <w:p>
            <w:pPr>
              <w:pStyle w:val="Text"/>
              <w:rPr>
                <w:sz w:val="18"/>
                <w:szCs w:val="18"/>
              </w:rPr>
            </w:pPr>
            <w:r>
              <w:rPr>
                <w:sz w:val="18"/>
                <w:szCs w:val="18"/>
              </w:rPr>
              <w:t>(Nicht darin enthalten sind Grundstücks- und Erschließungskosten, Kosten für Verbrauchsgüter und Zwischenfinanzierungskosten.) Auf Verlangen können die Rechnungsbelege eingesehen werden.</w:t>
            </w:r>
          </w:p>
        </w:tc>
      </w:tr>
      <w:tr>
        <w:trPr>
          <w:trHeight w:val="1123"/>
        </w:trPr>
        <w:tc>
          <w:tcPr>
            <w:tcW w:w="426" w:type="dxa"/>
          </w:tcPr>
          <w:p>
            <w:pPr>
              <w:jc w:val="center"/>
              <w:rPr>
                <w:sz w:val="20"/>
              </w:rPr>
            </w:pPr>
            <w:r>
              <w:rPr>
                <w:sz w:val="20"/>
              </w:rPr>
              <w:fldChar w:fldCharType="begin">
                <w:ffData>
                  <w:name w:val="Kontrollkästchen12"/>
                  <w:enabled/>
                  <w:calcOnExit w:val="0"/>
                  <w:checkBox>
                    <w:sizeAuto/>
                    <w:default w:val="0"/>
                  </w:checkBox>
                </w:ffData>
              </w:fldChar>
            </w:r>
            <w:r>
              <w:rPr>
                <w:sz w:val="20"/>
              </w:rPr>
              <w:instrText xml:space="preserve"> FORMCHECKBOX </w:instrText>
            </w:r>
            <w:r>
              <w:rPr>
                <w:sz w:val="20"/>
              </w:rPr>
            </w:r>
            <w:r>
              <w:rPr>
                <w:sz w:val="20"/>
              </w:rPr>
              <w:fldChar w:fldCharType="separate"/>
            </w:r>
            <w:r>
              <w:rPr>
                <w:sz w:val="20"/>
              </w:rPr>
              <w:fldChar w:fldCharType="end"/>
            </w:r>
          </w:p>
        </w:tc>
        <w:tc>
          <w:tcPr>
            <w:tcW w:w="8788" w:type="dxa"/>
            <w:shd w:val="clear" w:color="auto" w:fill="auto"/>
          </w:tcPr>
          <w:p>
            <w:pPr>
              <w:pStyle w:val="Text"/>
              <w:rPr>
                <w:szCs w:val="20"/>
              </w:rPr>
            </w:pPr>
            <w:r>
              <w:rPr>
                <w:szCs w:val="20"/>
              </w:rPr>
              <w:t>das Vorhaben nach der bewilligten Planung ausgeführt wurde.</w:t>
            </w:r>
          </w:p>
          <w:p>
            <w:pPr>
              <w:pStyle w:val="Text"/>
              <w:rPr>
                <w:sz w:val="18"/>
                <w:szCs w:val="18"/>
              </w:rPr>
            </w:pPr>
            <w:r>
              <w:rPr>
                <w:sz w:val="18"/>
                <w:szCs w:val="18"/>
              </w:rPr>
              <w:t>Es wird ausdrücklich versichert, dass das Vorhaben gegenüber der dem Bewilligungsverfahren beziehungsweise Änderungsverfahren zu Grunde gelegten Vorhaben nicht erweitert oder sonst wesentlich geändert worden ist. (Abweichungen werden gesondert dargestellt).</w:t>
            </w:r>
          </w:p>
        </w:tc>
      </w:tr>
      <w:tr>
        <w:trPr>
          <w:trHeight w:val="699"/>
        </w:trPr>
        <w:tc>
          <w:tcPr>
            <w:tcW w:w="426" w:type="dxa"/>
          </w:tcPr>
          <w:p>
            <w:pPr>
              <w:jc w:val="center"/>
              <w:rPr>
                <w:sz w:val="20"/>
              </w:rPr>
            </w:pPr>
            <w:r>
              <w:rPr>
                <w:sz w:val="20"/>
              </w:rPr>
              <w:fldChar w:fldCharType="begin">
                <w:ffData>
                  <w:name w:val="Kontrollkästchen12"/>
                  <w:enabled/>
                  <w:calcOnExit w:val="0"/>
                  <w:checkBox>
                    <w:sizeAuto/>
                    <w:default w:val="0"/>
                  </w:checkBox>
                </w:ffData>
              </w:fldChar>
            </w:r>
            <w:r>
              <w:rPr>
                <w:sz w:val="20"/>
              </w:rPr>
              <w:instrText xml:space="preserve"> FORMCHECKBOX </w:instrText>
            </w:r>
            <w:r>
              <w:rPr>
                <w:sz w:val="20"/>
              </w:rPr>
            </w:r>
            <w:r>
              <w:rPr>
                <w:sz w:val="20"/>
              </w:rPr>
              <w:fldChar w:fldCharType="separate"/>
            </w:r>
            <w:r>
              <w:rPr>
                <w:sz w:val="20"/>
              </w:rPr>
              <w:fldChar w:fldCharType="end"/>
            </w:r>
          </w:p>
        </w:tc>
        <w:tc>
          <w:tcPr>
            <w:tcW w:w="8788" w:type="dxa"/>
            <w:shd w:val="clear" w:color="auto" w:fill="auto"/>
          </w:tcPr>
          <w:p>
            <w:pPr>
              <w:pStyle w:val="Text"/>
              <w:rPr>
                <w:szCs w:val="20"/>
              </w:rPr>
            </w:pPr>
            <w:r>
              <w:rPr>
                <w:szCs w:val="20"/>
              </w:rPr>
              <w:t>die baulichen und sonstigen Bedingungen und Auflagen sowie die allgemein geltenden vergaberechtlichen Vorschriften beachtet wurden und die Gewährleistungen überwacht werden.</w:t>
            </w:r>
          </w:p>
        </w:tc>
      </w:tr>
    </w:tbl>
    <w:p>
      <w:pPr>
        <w:rPr>
          <w:sz w:val="16"/>
          <w:szCs w:val="16"/>
        </w:rPr>
      </w:pPr>
    </w:p>
    <w:p>
      <w:pPr>
        <w:rPr>
          <w:sz w:val="16"/>
          <w:szCs w:val="16"/>
        </w:rPr>
      </w:pPr>
    </w:p>
    <w:p>
      <w:pPr>
        <w:numPr>
          <w:ilvl w:val="0"/>
          <w:numId w:val="18"/>
        </w:numPr>
        <w:rPr>
          <w:b/>
          <w:sz w:val="20"/>
          <w:szCs w:val="20"/>
        </w:rPr>
      </w:pPr>
      <w:r>
        <w:rPr>
          <w:b/>
          <w:sz w:val="20"/>
          <w:szCs w:val="20"/>
        </w:rPr>
        <w:t>Bemerkungen</w:t>
      </w:r>
    </w:p>
    <w:p>
      <w:pPr>
        <w:rPr>
          <w:b/>
          <w:sz w:val="16"/>
          <w:szCs w:val="16"/>
        </w:rPr>
      </w:pPr>
    </w:p>
    <w:tbl>
      <w:tblPr>
        <w:tblStyle w:val="Tabellenraster"/>
        <w:tblW w:w="0" w:type="auto"/>
        <w:tblInd w:w="108" w:type="dxa"/>
        <w:tblLayout w:type="fixed"/>
        <w:tblLook w:val="04A0" w:firstRow="1" w:lastRow="0" w:firstColumn="1" w:lastColumn="0" w:noHBand="0" w:noVBand="1"/>
      </w:tblPr>
      <w:tblGrid>
        <w:gridCol w:w="9214"/>
      </w:tblGrid>
      <w:tr>
        <w:trPr>
          <w:trHeight w:val="1057"/>
        </w:trPr>
        <w:tc>
          <w:tcPr>
            <w:tcW w:w="9214" w:type="dxa"/>
          </w:tcPr>
          <w:p>
            <w:pPr>
              <w:rPr>
                <w:b/>
                <w:sz w:val="20"/>
                <w:szCs w:val="20"/>
              </w:rPr>
            </w:pPr>
          </w:p>
          <w:p>
            <w:r>
              <w:rPr>
                <w:sz w:val="20"/>
                <w:szCs w:val="20"/>
              </w:rPr>
              <w:fldChar w:fldCharType="begin">
                <w:ffData>
                  <w:name w:val="Text22"/>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bl>
    <w:p>
      <w:pPr>
        <w:rPr>
          <w:sz w:val="16"/>
          <w:szCs w:val="16"/>
        </w:rPr>
      </w:pPr>
    </w:p>
    <w:p>
      <w:pPr>
        <w:rPr>
          <w:sz w:val="16"/>
          <w:szCs w:val="16"/>
        </w:rPr>
      </w:pPr>
    </w:p>
    <w:p>
      <w:pPr>
        <w:numPr>
          <w:ilvl w:val="0"/>
          <w:numId w:val="18"/>
        </w:numPr>
        <w:rPr>
          <w:b/>
          <w:sz w:val="20"/>
          <w:szCs w:val="20"/>
        </w:rPr>
      </w:pPr>
      <w:r>
        <w:rPr>
          <w:b/>
          <w:sz w:val="20"/>
          <w:szCs w:val="20"/>
        </w:rPr>
        <w:t>Folgende Anlagen sind in zweifacher Ausfertigung beigefügt</w:t>
      </w:r>
    </w:p>
    <w:p>
      <w:pPr>
        <w:rPr>
          <w:sz w:val="16"/>
          <w:szCs w:val="16"/>
        </w:rPr>
      </w:pPr>
    </w:p>
    <w:tbl>
      <w:tblPr>
        <w:tblW w:w="9214" w:type="dxa"/>
        <w:tblInd w:w="108" w:type="dxa"/>
        <w:tblLayout w:type="fixed"/>
        <w:tblLook w:val="01E0" w:firstRow="1" w:lastRow="1" w:firstColumn="1" w:lastColumn="1" w:noHBand="0" w:noVBand="0"/>
      </w:tblPr>
      <w:tblGrid>
        <w:gridCol w:w="426"/>
        <w:gridCol w:w="8754"/>
        <w:gridCol w:w="34"/>
      </w:tblGrid>
      <w:tr>
        <w:trPr>
          <w:gridAfter w:val="1"/>
          <w:wAfter w:w="34" w:type="dxa"/>
        </w:trPr>
        <w:tc>
          <w:tcPr>
            <w:tcW w:w="426" w:type="dxa"/>
            <w:shd w:val="clear" w:color="auto" w:fill="auto"/>
          </w:tcPr>
          <w:p>
            <w:pPr>
              <w:pStyle w:val="Text"/>
              <w:jc w:val="center"/>
              <w:rPr>
                <w:szCs w:val="20"/>
              </w:rPr>
            </w:pPr>
            <w:r>
              <w:rPr>
                <w:szCs w:val="20"/>
              </w:rPr>
              <w:fldChar w:fldCharType="begin">
                <w:ffData>
                  <w:name w:val="Kontrollkästchen1"/>
                  <w:enabled/>
                  <w:calcOnExit w:val="0"/>
                  <w:checkBox>
                    <w:sizeAuto/>
                    <w:default w:val="0"/>
                  </w:checkBox>
                </w:ffData>
              </w:fldChar>
            </w:r>
            <w:r>
              <w:rPr>
                <w:szCs w:val="20"/>
              </w:rPr>
              <w:instrText xml:space="preserve"> FORMCHECKBOX </w:instrText>
            </w:r>
            <w:r>
              <w:rPr>
                <w:szCs w:val="20"/>
              </w:rPr>
            </w:r>
            <w:r>
              <w:rPr>
                <w:szCs w:val="20"/>
              </w:rPr>
              <w:fldChar w:fldCharType="separate"/>
            </w:r>
            <w:r>
              <w:rPr>
                <w:szCs w:val="20"/>
              </w:rPr>
              <w:fldChar w:fldCharType="end"/>
            </w:r>
          </w:p>
        </w:tc>
        <w:tc>
          <w:tcPr>
            <w:tcW w:w="8754" w:type="dxa"/>
            <w:shd w:val="clear" w:color="auto" w:fill="auto"/>
          </w:tcPr>
          <w:p>
            <w:pPr>
              <w:pStyle w:val="Text"/>
              <w:rPr>
                <w:szCs w:val="20"/>
              </w:rPr>
            </w:pPr>
            <w:r>
              <w:rPr>
                <w:szCs w:val="20"/>
              </w:rPr>
              <w:t>Gewerkweise Aufstellung aller Firmenrechnungen (geordnet nach DIN 276) mit Rechnungsdatum, Namen und tatsächlich an den Auftragnehmer bezahltem Betrag.</w:t>
            </w:r>
          </w:p>
          <w:p>
            <w:pPr>
              <w:pStyle w:val="Text"/>
              <w:rPr>
                <w:i/>
                <w:color w:val="4F81BD" w:themeColor="accent1"/>
                <w:szCs w:val="20"/>
              </w:rPr>
            </w:pPr>
            <w:r>
              <w:rPr>
                <w:sz w:val="18"/>
                <w:szCs w:val="18"/>
              </w:rPr>
              <w:t>(In der Aufstellung müssen die veranschlagten Kosten bei der Antragstellung den tatsächlich entstandenen Kosten gegenüber gestellt werden. Mehr- oder Minderkosten sind ab einer Abweichung von mehr als 10 % immer zu begründen.)</w:t>
            </w:r>
          </w:p>
        </w:tc>
      </w:tr>
      <w:tr>
        <w:trPr>
          <w:trHeight w:hRule="exact" w:val="57"/>
        </w:trPr>
        <w:tc>
          <w:tcPr>
            <w:tcW w:w="9214" w:type="dxa"/>
            <w:gridSpan w:val="3"/>
            <w:shd w:val="clear" w:color="auto" w:fill="auto"/>
            <w:vAlign w:val="center"/>
          </w:tcPr>
          <w:p>
            <w:pPr>
              <w:pStyle w:val="Text"/>
              <w:jc w:val="center"/>
              <w:rPr>
                <w:szCs w:val="20"/>
              </w:rPr>
            </w:pPr>
          </w:p>
        </w:tc>
      </w:tr>
      <w:tr>
        <w:trPr>
          <w:gridAfter w:val="1"/>
          <w:wAfter w:w="34" w:type="dxa"/>
        </w:trPr>
        <w:tc>
          <w:tcPr>
            <w:tcW w:w="426" w:type="dxa"/>
            <w:shd w:val="clear" w:color="auto" w:fill="auto"/>
          </w:tcPr>
          <w:p>
            <w:pPr>
              <w:pStyle w:val="Text"/>
              <w:jc w:val="center"/>
              <w:rPr>
                <w:szCs w:val="20"/>
              </w:rPr>
            </w:pPr>
            <w:r>
              <w:rPr>
                <w:szCs w:val="20"/>
              </w:rPr>
              <w:lastRenderedPageBreak/>
              <w:fldChar w:fldCharType="begin">
                <w:ffData>
                  <w:name w:val="Kontrollkästchen1"/>
                  <w:enabled/>
                  <w:calcOnExit w:val="0"/>
                  <w:checkBox>
                    <w:sizeAuto/>
                    <w:default w:val="0"/>
                  </w:checkBox>
                </w:ffData>
              </w:fldChar>
            </w:r>
            <w:r>
              <w:rPr>
                <w:szCs w:val="20"/>
              </w:rPr>
              <w:instrText xml:space="preserve"> FORMCHECKBOX </w:instrText>
            </w:r>
            <w:r>
              <w:rPr>
                <w:szCs w:val="20"/>
              </w:rPr>
            </w:r>
            <w:r>
              <w:rPr>
                <w:szCs w:val="20"/>
              </w:rPr>
              <w:fldChar w:fldCharType="separate"/>
            </w:r>
            <w:r>
              <w:rPr>
                <w:szCs w:val="20"/>
              </w:rPr>
              <w:fldChar w:fldCharType="end"/>
            </w:r>
          </w:p>
        </w:tc>
        <w:tc>
          <w:tcPr>
            <w:tcW w:w="8754" w:type="dxa"/>
            <w:shd w:val="clear" w:color="auto" w:fill="auto"/>
          </w:tcPr>
          <w:p>
            <w:pPr>
              <w:pStyle w:val="Text"/>
              <w:rPr>
                <w:szCs w:val="20"/>
              </w:rPr>
            </w:pPr>
            <w:r>
              <w:t>Ausführungspläne</w:t>
            </w:r>
          </w:p>
        </w:tc>
      </w:tr>
      <w:tr>
        <w:trPr>
          <w:trHeight w:hRule="exact" w:val="57"/>
        </w:trPr>
        <w:tc>
          <w:tcPr>
            <w:tcW w:w="9214" w:type="dxa"/>
            <w:gridSpan w:val="3"/>
            <w:shd w:val="clear" w:color="auto" w:fill="auto"/>
            <w:vAlign w:val="center"/>
          </w:tcPr>
          <w:p>
            <w:pPr>
              <w:pStyle w:val="Text"/>
              <w:jc w:val="center"/>
              <w:rPr>
                <w:szCs w:val="20"/>
              </w:rPr>
            </w:pPr>
          </w:p>
        </w:tc>
      </w:tr>
      <w:tr>
        <w:trPr>
          <w:gridAfter w:val="1"/>
          <w:wAfter w:w="34" w:type="dxa"/>
        </w:trPr>
        <w:tc>
          <w:tcPr>
            <w:tcW w:w="426" w:type="dxa"/>
            <w:shd w:val="clear" w:color="auto" w:fill="auto"/>
          </w:tcPr>
          <w:p>
            <w:pPr>
              <w:pStyle w:val="Text"/>
              <w:jc w:val="center"/>
              <w:rPr>
                <w:szCs w:val="20"/>
              </w:rPr>
            </w:pPr>
            <w:r>
              <w:rPr>
                <w:szCs w:val="20"/>
              </w:rPr>
              <w:fldChar w:fldCharType="begin">
                <w:ffData>
                  <w:name w:val="Kontrollkästchen2"/>
                  <w:enabled/>
                  <w:calcOnExit w:val="0"/>
                  <w:checkBox>
                    <w:sizeAuto/>
                    <w:default w:val="0"/>
                  </w:checkBox>
                </w:ffData>
              </w:fldChar>
            </w:r>
            <w:r>
              <w:rPr>
                <w:szCs w:val="20"/>
              </w:rPr>
              <w:instrText xml:space="preserve"> FORMCHECKBOX </w:instrText>
            </w:r>
            <w:r>
              <w:rPr>
                <w:szCs w:val="20"/>
              </w:rPr>
            </w:r>
            <w:r>
              <w:rPr>
                <w:szCs w:val="20"/>
              </w:rPr>
              <w:fldChar w:fldCharType="separate"/>
            </w:r>
            <w:r>
              <w:rPr>
                <w:szCs w:val="20"/>
              </w:rPr>
              <w:fldChar w:fldCharType="end"/>
            </w:r>
          </w:p>
        </w:tc>
        <w:tc>
          <w:tcPr>
            <w:tcW w:w="8754" w:type="dxa"/>
            <w:shd w:val="clear" w:color="auto" w:fill="auto"/>
          </w:tcPr>
          <w:p>
            <w:pPr>
              <w:pStyle w:val="Text"/>
            </w:pPr>
            <w:r>
              <w:t>Chronologische Aufstellung der Ausgaben nach Buchungs-/Zahlungsdatum</w:t>
            </w:r>
          </w:p>
          <w:p>
            <w:pPr>
              <w:pStyle w:val="Text"/>
              <w:rPr>
                <w:sz w:val="18"/>
                <w:szCs w:val="18"/>
              </w:rPr>
            </w:pPr>
            <w:r>
              <w:rPr>
                <w:sz w:val="18"/>
                <w:szCs w:val="18"/>
              </w:rPr>
              <w:t>(Die Aufstellung muss die Angaben Zahlungsdatum, Rechnungsdatum, Kostengruppe, Name des Auftragnehmers, Art der Leistung, Rechnungsbetrag sowie tatsächlich bezahlter Betrag enthalten)</w:t>
            </w:r>
          </w:p>
        </w:tc>
      </w:tr>
      <w:tr>
        <w:trPr>
          <w:trHeight w:hRule="exact" w:val="57"/>
        </w:trPr>
        <w:tc>
          <w:tcPr>
            <w:tcW w:w="9214" w:type="dxa"/>
            <w:gridSpan w:val="3"/>
            <w:shd w:val="clear" w:color="auto" w:fill="auto"/>
            <w:vAlign w:val="center"/>
          </w:tcPr>
          <w:p>
            <w:pPr>
              <w:pStyle w:val="Text"/>
              <w:jc w:val="center"/>
              <w:rPr>
                <w:szCs w:val="20"/>
              </w:rPr>
            </w:pPr>
          </w:p>
        </w:tc>
      </w:tr>
      <w:tr>
        <w:trPr>
          <w:gridAfter w:val="1"/>
          <w:wAfter w:w="34" w:type="dxa"/>
        </w:trPr>
        <w:tc>
          <w:tcPr>
            <w:tcW w:w="426" w:type="dxa"/>
            <w:shd w:val="clear" w:color="auto" w:fill="auto"/>
          </w:tcPr>
          <w:p>
            <w:pPr>
              <w:pStyle w:val="Text"/>
              <w:jc w:val="center"/>
              <w:rPr>
                <w:szCs w:val="20"/>
              </w:rPr>
            </w:pPr>
            <w:r>
              <w:rPr>
                <w:szCs w:val="20"/>
              </w:rPr>
              <w:fldChar w:fldCharType="begin">
                <w:ffData>
                  <w:name w:val="Kontrollkästchen3"/>
                  <w:enabled/>
                  <w:calcOnExit w:val="0"/>
                  <w:checkBox>
                    <w:sizeAuto/>
                    <w:default w:val="0"/>
                  </w:checkBox>
                </w:ffData>
              </w:fldChar>
            </w:r>
            <w:r>
              <w:rPr>
                <w:szCs w:val="20"/>
              </w:rPr>
              <w:instrText xml:space="preserve"> FORMCHECKBOX </w:instrText>
            </w:r>
            <w:r>
              <w:rPr>
                <w:szCs w:val="20"/>
              </w:rPr>
            </w:r>
            <w:r>
              <w:rPr>
                <w:szCs w:val="20"/>
              </w:rPr>
              <w:fldChar w:fldCharType="separate"/>
            </w:r>
            <w:r>
              <w:rPr>
                <w:szCs w:val="20"/>
              </w:rPr>
              <w:fldChar w:fldCharType="end"/>
            </w:r>
          </w:p>
        </w:tc>
        <w:tc>
          <w:tcPr>
            <w:tcW w:w="8754" w:type="dxa"/>
            <w:shd w:val="clear" w:color="auto" w:fill="auto"/>
          </w:tcPr>
          <w:p>
            <w:pPr>
              <w:pStyle w:val="Text"/>
            </w:pPr>
            <w:r>
              <w:t>Bestätigung der bauleitenden Architekten über die Durchführung des Vorhabens gemäß bewilligter Planung. Weiter ist zu bestätigen, dass die im Rahmen der Vorlage des Verwendungsnachweises nachgewiesenen Kosten fachtechnisch geprüft und richtig sind.</w:t>
            </w:r>
          </w:p>
          <w:p>
            <w:pPr>
              <w:pStyle w:val="Text"/>
              <w:rPr>
                <w:i/>
                <w:color w:val="4F81BD" w:themeColor="accent1"/>
                <w:szCs w:val="20"/>
              </w:rPr>
            </w:pPr>
            <w:r>
              <w:rPr>
                <w:sz w:val="18"/>
                <w:szCs w:val="18"/>
              </w:rPr>
              <w:t>(Planabweichungen sind darzulegen und zu begründen.)</w:t>
            </w:r>
          </w:p>
        </w:tc>
      </w:tr>
    </w:tbl>
    <w:p/>
    <w:p/>
    <w:p/>
    <w:p/>
    <w:p/>
    <w:tbl>
      <w:tblPr>
        <w:tblW w:w="0" w:type="auto"/>
        <w:tblInd w:w="108" w:type="dxa"/>
        <w:tblLook w:val="01E0" w:firstRow="1" w:lastRow="1" w:firstColumn="1" w:lastColumn="1" w:noHBand="0" w:noVBand="0"/>
      </w:tblPr>
      <w:tblGrid>
        <w:gridCol w:w="235"/>
        <w:gridCol w:w="3171"/>
        <w:gridCol w:w="849"/>
        <w:gridCol w:w="4474"/>
        <w:gridCol w:w="235"/>
      </w:tblGrid>
      <w:tr>
        <w:trPr>
          <w:trHeight w:hRule="exact" w:val="113"/>
        </w:trPr>
        <w:tc>
          <w:tcPr>
            <w:tcW w:w="235" w:type="dxa"/>
            <w:shd w:val="clear" w:color="auto" w:fill="auto"/>
          </w:tcPr>
          <w:p>
            <w:pPr>
              <w:spacing w:before="60" w:after="60"/>
              <w:rPr>
                <w:sz w:val="20"/>
                <w:szCs w:val="20"/>
              </w:rPr>
            </w:pPr>
          </w:p>
        </w:tc>
        <w:tc>
          <w:tcPr>
            <w:tcW w:w="3253" w:type="dxa"/>
            <w:tcBorders>
              <w:top w:val="single" w:sz="4" w:space="0" w:color="auto"/>
            </w:tcBorders>
            <w:shd w:val="clear" w:color="auto" w:fill="auto"/>
          </w:tcPr>
          <w:p>
            <w:pPr>
              <w:spacing w:before="60" w:after="60"/>
              <w:rPr>
                <w:sz w:val="20"/>
                <w:szCs w:val="20"/>
              </w:rPr>
            </w:pPr>
          </w:p>
        </w:tc>
        <w:tc>
          <w:tcPr>
            <w:tcW w:w="869" w:type="dxa"/>
            <w:shd w:val="clear" w:color="auto" w:fill="auto"/>
          </w:tcPr>
          <w:p>
            <w:pPr>
              <w:spacing w:before="60" w:after="60"/>
              <w:rPr>
                <w:sz w:val="20"/>
                <w:szCs w:val="20"/>
              </w:rPr>
            </w:pPr>
          </w:p>
        </w:tc>
        <w:tc>
          <w:tcPr>
            <w:tcW w:w="4588" w:type="dxa"/>
            <w:tcBorders>
              <w:top w:val="single" w:sz="4" w:space="0" w:color="auto"/>
            </w:tcBorders>
            <w:shd w:val="clear" w:color="auto" w:fill="auto"/>
          </w:tcPr>
          <w:p>
            <w:pPr>
              <w:spacing w:before="60" w:after="60"/>
              <w:rPr>
                <w:sz w:val="20"/>
                <w:szCs w:val="20"/>
              </w:rPr>
            </w:pPr>
          </w:p>
        </w:tc>
        <w:tc>
          <w:tcPr>
            <w:tcW w:w="235" w:type="dxa"/>
            <w:shd w:val="clear" w:color="auto" w:fill="auto"/>
          </w:tcPr>
          <w:p>
            <w:pPr>
              <w:spacing w:before="60" w:after="60"/>
              <w:rPr>
                <w:sz w:val="20"/>
                <w:szCs w:val="20"/>
              </w:rPr>
            </w:pPr>
          </w:p>
        </w:tc>
      </w:tr>
      <w:tr>
        <w:tc>
          <w:tcPr>
            <w:tcW w:w="235" w:type="dxa"/>
            <w:shd w:val="clear" w:color="auto" w:fill="auto"/>
          </w:tcPr>
          <w:p>
            <w:pPr>
              <w:spacing w:before="60" w:after="60"/>
              <w:jc w:val="center"/>
              <w:rPr>
                <w:sz w:val="20"/>
                <w:szCs w:val="20"/>
              </w:rPr>
            </w:pPr>
          </w:p>
        </w:tc>
        <w:tc>
          <w:tcPr>
            <w:tcW w:w="3253" w:type="dxa"/>
            <w:shd w:val="clear" w:color="auto" w:fill="auto"/>
          </w:tcPr>
          <w:p>
            <w:pPr>
              <w:spacing w:before="60" w:after="60"/>
              <w:jc w:val="center"/>
              <w:rPr>
                <w:sz w:val="20"/>
                <w:szCs w:val="20"/>
              </w:rPr>
            </w:pPr>
            <w:r>
              <w:rPr>
                <w:sz w:val="20"/>
                <w:szCs w:val="20"/>
              </w:rPr>
              <w:t>Ort und Datum</w:t>
            </w:r>
          </w:p>
        </w:tc>
        <w:tc>
          <w:tcPr>
            <w:tcW w:w="869" w:type="dxa"/>
            <w:shd w:val="clear" w:color="auto" w:fill="auto"/>
          </w:tcPr>
          <w:p>
            <w:pPr>
              <w:spacing w:before="60" w:after="60"/>
              <w:jc w:val="center"/>
              <w:rPr>
                <w:sz w:val="20"/>
                <w:szCs w:val="20"/>
              </w:rPr>
            </w:pPr>
          </w:p>
        </w:tc>
        <w:tc>
          <w:tcPr>
            <w:tcW w:w="4588" w:type="dxa"/>
            <w:shd w:val="clear" w:color="auto" w:fill="auto"/>
          </w:tcPr>
          <w:p>
            <w:pPr>
              <w:spacing w:before="60" w:after="60"/>
              <w:jc w:val="center"/>
              <w:rPr>
                <w:sz w:val="20"/>
                <w:szCs w:val="20"/>
              </w:rPr>
            </w:pPr>
            <w:r>
              <w:rPr>
                <w:sz w:val="20"/>
                <w:szCs w:val="20"/>
              </w:rPr>
              <w:t>Stempel / rechtsverbindliche Unterschrift</w:t>
            </w:r>
          </w:p>
        </w:tc>
        <w:tc>
          <w:tcPr>
            <w:tcW w:w="235" w:type="dxa"/>
            <w:shd w:val="clear" w:color="auto" w:fill="auto"/>
          </w:tcPr>
          <w:p>
            <w:pPr>
              <w:spacing w:before="60" w:after="60"/>
              <w:jc w:val="center"/>
              <w:rPr>
                <w:sz w:val="20"/>
                <w:szCs w:val="20"/>
              </w:rPr>
            </w:pPr>
          </w:p>
        </w:tc>
      </w:tr>
    </w:tbl>
    <w:p/>
    <w:sectPr>
      <w:footerReference w:type="default" r:id="rId8"/>
      <w:headerReference w:type="first" r:id="rId9"/>
      <w:footerReference w:type="first" r:id="rId10"/>
      <w:pgSz w:w="11906" w:h="16838" w:code="9"/>
      <w:pgMar w:top="1417" w:right="1417" w:bottom="568" w:left="1417" w:header="397" w:footer="17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Style w:val="Fuzeile"/>
      <w:jc w:val="right"/>
      <w:rPr>
        <w:sz w:val="16"/>
        <w:szCs w:val="16"/>
      </w:rPr>
    </w:pPr>
    <w:r>
      <w:rPr>
        <w:sz w:val="16"/>
        <w:szCs w:val="16"/>
      </w:rPr>
      <w:t xml:space="preserve">Seite </w:t>
    </w:r>
    <w:r>
      <w:rPr>
        <w:sz w:val="16"/>
        <w:szCs w:val="16"/>
      </w:rPr>
      <w:fldChar w:fldCharType="begin"/>
    </w:r>
    <w:r>
      <w:rPr>
        <w:sz w:val="16"/>
        <w:szCs w:val="16"/>
      </w:rPr>
      <w:instrText xml:space="preserve"> PAGE </w:instrText>
    </w:r>
    <w:r>
      <w:rPr>
        <w:sz w:val="16"/>
        <w:szCs w:val="16"/>
      </w:rPr>
      <w:fldChar w:fldCharType="separate"/>
    </w:r>
    <w:r>
      <w:rPr>
        <w:noProof/>
        <w:sz w:val="16"/>
        <w:szCs w:val="16"/>
      </w:rPr>
      <w:t>2</w:t>
    </w:r>
    <w:r>
      <w:rPr>
        <w:sz w:val="16"/>
        <w:szCs w:val="16"/>
      </w:rPr>
      <w:fldChar w:fldCharType="end"/>
    </w:r>
    <w:r>
      <w:rPr>
        <w:sz w:val="16"/>
        <w:szCs w:val="16"/>
      </w:rPr>
      <w:t xml:space="preserve"> von </w:t>
    </w:r>
    <w:r>
      <w:rPr>
        <w:sz w:val="16"/>
        <w:szCs w:val="16"/>
      </w:rPr>
      <w:fldChar w:fldCharType="begin"/>
    </w:r>
    <w:r>
      <w:rPr>
        <w:sz w:val="16"/>
        <w:szCs w:val="16"/>
      </w:rPr>
      <w:instrText xml:space="preserve"> NUMPAGES </w:instrText>
    </w:r>
    <w:r>
      <w:rPr>
        <w:sz w:val="16"/>
        <w:szCs w:val="16"/>
      </w:rPr>
      <w:fldChar w:fldCharType="separate"/>
    </w:r>
    <w:r>
      <w:rPr>
        <w:noProof/>
        <w:sz w:val="16"/>
        <w:szCs w:val="16"/>
      </w:rPr>
      <w:t>3</w:t>
    </w:r>
    <w:r>
      <w:rPr>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Style w:val="Fuzeile"/>
      <w:tabs>
        <w:tab w:val="left" w:pos="2235"/>
      </w:tabs>
      <w:rPr>
        <w:sz w:val="16"/>
        <w:szCs w:val="16"/>
      </w:rPr>
    </w:pPr>
    <w:r>
      <w:rPr>
        <w:sz w:val="16"/>
        <w:szCs w:val="16"/>
      </w:rPr>
      <w:tab/>
    </w:r>
    <w:r>
      <w:rPr>
        <w:sz w:val="16"/>
        <w:szCs w:val="16"/>
      </w:rPr>
      <w:tab/>
    </w:r>
    <w:r>
      <w:rPr>
        <w:sz w:val="16"/>
        <w:szCs w:val="16"/>
      </w:rPr>
      <w:tab/>
      <w:t xml:space="preserve">Seite </w:t>
    </w:r>
    <w:r>
      <w:rPr>
        <w:sz w:val="16"/>
        <w:szCs w:val="16"/>
      </w:rPr>
      <w:fldChar w:fldCharType="begin"/>
    </w:r>
    <w:r>
      <w:rPr>
        <w:sz w:val="16"/>
        <w:szCs w:val="16"/>
      </w:rPr>
      <w:instrText xml:space="preserve"> PAGE </w:instrText>
    </w:r>
    <w:r>
      <w:rPr>
        <w:sz w:val="16"/>
        <w:szCs w:val="16"/>
      </w:rPr>
      <w:fldChar w:fldCharType="separate"/>
    </w:r>
    <w:r>
      <w:rPr>
        <w:noProof/>
        <w:sz w:val="16"/>
        <w:szCs w:val="16"/>
      </w:rPr>
      <w:t>1</w:t>
    </w:r>
    <w:r>
      <w:rPr>
        <w:sz w:val="16"/>
        <w:szCs w:val="16"/>
      </w:rPr>
      <w:fldChar w:fldCharType="end"/>
    </w:r>
    <w:r>
      <w:rPr>
        <w:sz w:val="16"/>
        <w:szCs w:val="16"/>
      </w:rPr>
      <w:t xml:space="preserve"> von </w:t>
    </w:r>
    <w:r>
      <w:rPr>
        <w:sz w:val="16"/>
        <w:szCs w:val="16"/>
      </w:rPr>
      <w:fldChar w:fldCharType="begin"/>
    </w:r>
    <w:r>
      <w:rPr>
        <w:sz w:val="16"/>
        <w:szCs w:val="16"/>
      </w:rPr>
      <w:instrText xml:space="preserve"> NUMPAGES </w:instrText>
    </w:r>
    <w:r>
      <w:rPr>
        <w:sz w:val="16"/>
        <w:szCs w:val="16"/>
      </w:rPr>
      <w:fldChar w:fldCharType="separate"/>
    </w:r>
    <w:r>
      <w:rPr>
        <w:noProof/>
        <w:sz w:val="16"/>
        <w:szCs w:val="16"/>
      </w:rPr>
      <w:t>3</w:t>
    </w:r>
    <w:r>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id="1">
    <w:p>
      <w:pPr>
        <w:pStyle w:val="Funotentext"/>
      </w:pPr>
      <w:r>
        <w:rPr>
          <w:rStyle w:val="Funotenzeichen"/>
        </w:rPr>
        <w:footnoteRef/>
      </w:r>
      <w:r>
        <w:t xml:space="preserve"> </w:t>
      </w:r>
      <w:r>
        <w:rPr>
          <w:sz w:val="16"/>
          <w:szCs w:val="16"/>
        </w:rPr>
        <w:t>Sofern vorhanden</w:t>
      </w:r>
    </w:p>
  </w:footnote>
  <w:footnote w:id="2">
    <w:p>
      <w:pPr>
        <w:pStyle w:val="Funotentext"/>
      </w:pPr>
      <w:r>
        <w:rPr>
          <w:rStyle w:val="Funotenzeichen"/>
        </w:rPr>
        <w:footnoteRef/>
      </w:r>
      <w:r>
        <w:t xml:space="preserve"> </w:t>
      </w:r>
      <w:r>
        <w:rPr>
          <w:sz w:val="16"/>
          <w:szCs w:val="16"/>
        </w:rPr>
        <w:t>Nicht erforderlich bei juristischen Personen des öffentlichen Rechts.</w:t>
      </w:r>
    </w:p>
  </w:footnote>
  <w:footnote w:id="3">
    <w:p>
      <w:pPr>
        <w:pStyle w:val="Funotentext"/>
      </w:pPr>
      <w:r>
        <w:rPr>
          <w:rStyle w:val="Funotenzeichen"/>
        </w:rPr>
        <w:footnoteRef/>
      </w:r>
      <w:r>
        <w:t xml:space="preserve"> </w:t>
      </w:r>
      <w:r>
        <w:rPr>
          <w:sz w:val="16"/>
          <w:szCs w:val="16"/>
        </w:rPr>
        <w:t>Sofern die Zuwendung nicht im Rahmen der land- und forstwirtschaftlichen, gewerblichen oder freiberuflichen Haupttätigkeit des Zuwendungsempfängers verwendet wird oder nicht auf das Geschäftskonto des Zuwendungsempfängers ausbezahlt wird, ist die L-Bank nach der Verordnung über Mitteilungen an die Finanzbehörden durch andere Behörden und öffentlich-rechtliche Rundfunkanstalten vom 7. September 1993 (BGBl. I S. 1554, zuletzt geändert durch Artikel 8 der Verordnung vom 19. Dezember 2022 (BGBl. I S. 2432, Mitteilungsverordnung) in Verbindung mit § 93 c Abgabenordnung verpflichtet, diese Zahlungen der zuständigen Finanzbehörde mitzuteilen. Über die Mitteilung wird der Zuwendungsempfänger unterrichtet.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rPr>
        <w:sz w:val="20"/>
        <w:szCs w:val="20"/>
      </w:rPr>
    </w:pPr>
    <w:r>
      <w:rPr>
        <w:sz w:val="20"/>
        <w:szCs w:val="20"/>
      </w:rPr>
      <w:t xml:space="preserve">In </w:t>
    </w:r>
    <w:r>
      <w:rPr>
        <w:b/>
        <w:sz w:val="20"/>
        <w:szCs w:val="20"/>
      </w:rPr>
      <w:t>einfacher</w:t>
    </w:r>
    <w:r>
      <w:rPr>
        <w:sz w:val="20"/>
        <w:szCs w:val="20"/>
      </w:rPr>
      <w:t xml:space="preserve"> Fertigung vorzulegen</w:t>
    </w:r>
  </w:p>
  <w:p>
    <w:pPr>
      <w:pStyle w:val="Kopfzeile"/>
      <w:jc w:val="right"/>
    </w:pPr>
    <w:r>
      <w:rPr>
        <w:noProof/>
      </w:rPr>
      <w:drawing>
        <wp:inline distT="0" distB="0" distL="0" distR="0">
          <wp:extent cx="1743075" cy="409118"/>
          <wp:effectExtent l="0" t="0" r="0" b="0"/>
          <wp:docPr id="10" name="Grafik 10" descr="F:\Bereichssekretariat\Vorlagen-Verzeichnisse\Logos\L-Bank\L-Bank_Logo_2015_4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Bereichssekretariat\Vorlagen-Verzeichnisse\Logos\L-Bank\L-Bank_Logo_2015_4c.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3075" cy="409118"/>
                  </a:xfrm>
                  <a:prstGeom prst="rect">
                    <a:avLst/>
                  </a:prstGeom>
                  <a:noFill/>
                  <a:ln>
                    <a:noFill/>
                  </a:ln>
                </pic:spPr>
              </pic:pic>
            </a:graphicData>
          </a:graphic>
        </wp:inline>
      </w:drawing>
    </w:r>
    <w:r>
      <w:rPr>
        <w:noProof/>
      </w:rPr>
      <mc:AlternateContent>
        <mc:Choice Requires="wps">
          <w:drawing>
            <wp:anchor distT="0" distB="0" distL="114300" distR="114300" simplePos="0" relativeHeight="251657728" behindDoc="0" locked="1" layoutInCell="1" allowOverlap="1">
              <wp:simplePos x="0" y="0"/>
              <wp:positionH relativeFrom="page">
                <wp:posOffset>180340</wp:posOffset>
              </wp:positionH>
              <wp:positionV relativeFrom="page">
                <wp:posOffset>9361170</wp:posOffset>
              </wp:positionV>
              <wp:extent cx="228600" cy="857250"/>
              <wp:effectExtent l="0" t="0" r="635" b="3810"/>
              <wp:wrapThrough wrapText="bothSides">
                <wp:wrapPolygon edited="0">
                  <wp:start x="0" y="0"/>
                  <wp:lineTo x="21600" y="0"/>
                  <wp:lineTo x="21600" y="21600"/>
                  <wp:lineTo x="0" y="21600"/>
                  <wp:lineTo x="0" y="0"/>
                </wp:wrapPolygon>
              </wp:wrapThrough>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857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 w:val="16"/>
                              <w:szCs w:val="16"/>
                            </w:rPr>
                          </w:pPr>
                          <w:r>
                            <w:rPr>
                              <w:sz w:val="16"/>
                              <w:szCs w:val="16"/>
                            </w:rPr>
                            <w:t>Stand: 01.10.2024</w:t>
                          </w:r>
                        </w:p>
                      </w:txbxContent>
                    </wps:txbx>
                    <wps:bodyPr rot="0" vert="vert270" wrap="non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4.2pt;margin-top:737.1pt;width:18pt;height:67.5pt;z-index:251657728;visibility:visible;mso-wrap-style:non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1UvargIAALkFAAAOAAAAZHJzL2Uyb0RvYy54bWysVG1vmzAQ/j5p/8Hyd8pLSQKopGpDmCZ1 L1K7H+AYE6yBjWw3UE377zubJiWtJk3b+GD57PNz99w93NX12LXowJTmUuQ4vAgwYoLKiot9jr89 lF6CkTZEVKSVguX4iWl8vX7/7mroMxbJRrYVUwhAhM6GPseNMX3m+5o2rCP6QvZMwGUtVUcMmGrv V4oMgN61fhQES3+QquqVpExrOC2mS7x2+HXNqPlS15oZ1OYYcjNuVW7d2dVfX5Fsr0jfcPqcBvmL LDrCBQQ9QRXEEPSo+BuojlMltazNBZWdL+uaU+Y4AJsweMXmviE9c1ygOLo/lUn/P1j6+fBVIV7l OMJIkA5a9MBGg27liEJbnaHXGTjd9+BmRjiGLjumur+T9LtGQm4aIvbsRik5NIxUkJ176c+eTjja guyGT7KCMOTRSAc01qqzpYNiIECHLj2dOmNToXAYRckygBsKV8liFS1c53ySHR/3SpsPTHbIbnKs oPEOnBzutAEa4Hp0sbGELHnbuua34uwAHKcTCA1P7Z1NwvXyRxqk22SbxF4cLbdeHBSFd1NuYm9Z hqtFcVlsNkX408YN46zhVcWEDXPUVRj/Wd+eFT4p4qQsLVteWTibklb73aZV6EBA16X7bLMg+Zmb f56GuwYuryiFURzcRqlXLpOVF5fxwktXQeIFYXqbLoM4jYvynNIdF+zfKaEhx+kiWkxa+i23wH1v uZGs4wYmR8s7UMTJiWRWgVtRudYawttpPyuFTf+lFFCxY6OdXq1EJ7GacTcCihXxTlZPoFwlQVkg Qhh3sLFrtAJzgOmRYwHjDaP2owD5X4JW4cLMDTU3dnODCNpIGEkGo2m7MdOAeuwV3zcQavrhhLyB X6bmTs4vaQEXa8B8cKyeZ5kdQHPbeb1M3PUvAAAA//8DAFBLAwQUAAYACAAAACEAfefuKuAAAAAL AQAADwAAAGRycy9kb3ducmV2LnhtbEyPwU7DMAyG70i8Q2QkbiylKmUrTacKgWCCC2PaOGaNaSsS p2qyrbw95gRHf/71+3O5nJwVRxxD70nB9SwBgdR401OrYPP+eDUHEaImo60nVPCNAZbV+VmpC+NP 9IbHdWwFl1AotIIuxqGQMjQdOh1mfkDi3acfnY48jq00oz5xubMyTZJcOt0TX+j0gPcdNl/rg1Pw VD+sPvIYX7avzaZe2d3u+SYhpS4vpvoORMQp/oXhV5/VoWKnvT+QCcIqSOcZJ5lnt1kKghN5xmTP JE8WKciqlP9/qH4AAAD//wMAUEsBAi0AFAAGAAgAAAAhALaDOJL+AAAA4QEAABMAAAAAAAAAAAAA AAAAAAAAAFtDb250ZW50X1R5cGVzXS54bWxQSwECLQAUAAYACAAAACEAOP0h/9YAAACUAQAACwAA AAAAAAAAAAAAAAAvAQAAX3JlbHMvLnJlbHNQSwECLQAUAAYACAAAACEAjdVL2q4CAAC5BQAADgAA AAAAAAAAAAAAAAAuAgAAZHJzL2Uyb0RvYy54bWxQSwECLQAUAAYACAAAACEAfefuKuAAAAALAQAA DwAAAAAAAAAAAAAAAAAIBQAAZHJzL2Rvd25yZXYueG1sUEsFBgAAAAAEAAQA8wAAABUGAAAAAA== " filled="f" stroked="f">
              <v:textbox style="layout-flow:vertical;mso-layout-flow-alt:bottom-to-top" inset="1mm,1mm,1mm,1mm">
                <w:txbxContent>
                  <w:p>
                    <w:pPr>
                      <w:rPr>
                        <w:sz w:val="16"/>
                        <w:szCs w:val="16"/>
                      </w:rPr>
                    </w:pPr>
                    <w:r>
                      <w:rPr>
                        <w:sz w:val="16"/>
                        <w:szCs w:val="16"/>
                      </w:rPr>
                      <w:t>Stand: 01.10.2024</w:t>
                    </w:r>
                  </w:p>
                </w:txbxContent>
              </v:textbox>
              <w10:wrap type="through" anchorx="pag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7738164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6A8507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B6C80E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486090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448728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8A0925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11EE3A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C4A8EA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66E1B5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81E0FC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7DC23C5"/>
    <w:multiLevelType w:val="hybridMultilevel"/>
    <w:tmpl w:val="98F434C0"/>
    <w:lvl w:ilvl="0" w:tplc="204AFED4">
      <w:start w:val="1"/>
      <w:numFmt w:val="bullet"/>
      <w:lvlText w:val=""/>
      <w:lvlJc w:val="left"/>
      <w:pPr>
        <w:ind w:left="720" w:hanging="360"/>
      </w:pPr>
      <w:rPr>
        <w:rFonts w:ascii="Symbol" w:hAnsi="Symbol" w:hint="default"/>
        <w:i/>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0E741CFF"/>
    <w:multiLevelType w:val="multilevel"/>
    <w:tmpl w:val="480C71D0"/>
    <w:lvl w:ilvl="0">
      <w:start w:val="1"/>
      <w:numFmt w:val="decimal"/>
      <w:lvlText w:val="%1."/>
      <w:lvlJc w:val="left"/>
      <w:pPr>
        <w:tabs>
          <w:tab w:val="num" w:pos="357"/>
        </w:tabs>
        <w:ind w:left="357" w:hanging="357"/>
      </w:pPr>
      <w:rPr>
        <w:rFonts w:ascii="Arial" w:hAnsi="Arial" w:hint="default"/>
        <w:b/>
        <w:bCs/>
        <w:sz w:val="22"/>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 w15:restartNumberingAfterBreak="0">
    <w:nsid w:val="1CF233B3"/>
    <w:multiLevelType w:val="multilevel"/>
    <w:tmpl w:val="480C71D0"/>
    <w:lvl w:ilvl="0">
      <w:start w:val="1"/>
      <w:numFmt w:val="decimal"/>
      <w:lvlText w:val="%1."/>
      <w:lvlJc w:val="left"/>
      <w:pPr>
        <w:tabs>
          <w:tab w:val="num" w:pos="357"/>
        </w:tabs>
        <w:ind w:left="357" w:hanging="357"/>
      </w:pPr>
      <w:rPr>
        <w:rFonts w:ascii="Arial" w:hAnsi="Arial" w:hint="default"/>
        <w:b/>
        <w:bCs/>
        <w:sz w:val="22"/>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 w15:restartNumberingAfterBreak="0">
    <w:nsid w:val="1F872ED6"/>
    <w:multiLevelType w:val="multilevel"/>
    <w:tmpl w:val="C7DA949E"/>
    <w:lvl w:ilvl="0">
      <w:start w:val="1"/>
      <w:numFmt w:val="decimal"/>
      <w:lvlText w:val="%1."/>
      <w:lvlJc w:val="left"/>
      <w:pPr>
        <w:tabs>
          <w:tab w:val="num" w:pos="357"/>
        </w:tabs>
        <w:ind w:left="357" w:hanging="357"/>
      </w:pPr>
      <w:rPr>
        <w:rFonts w:ascii="Arial" w:hAnsi="Arial" w:hint="default"/>
        <w:b w:val="0"/>
        <w:bCs/>
        <w:sz w:val="22"/>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 w15:restartNumberingAfterBreak="0">
    <w:nsid w:val="25CD58CE"/>
    <w:multiLevelType w:val="hybridMultilevel"/>
    <w:tmpl w:val="76063DE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3AF160C4"/>
    <w:multiLevelType w:val="multilevel"/>
    <w:tmpl w:val="480C71D0"/>
    <w:lvl w:ilvl="0">
      <w:start w:val="1"/>
      <w:numFmt w:val="decimal"/>
      <w:lvlText w:val="%1."/>
      <w:lvlJc w:val="left"/>
      <w:pPr>
        <w:tabs>
          <w:tab w:val="num" w:pos="357"/>
        </w:tabs>
        <w:ind w:left="357" w:hanging="357"/>
      </w:pPr>
      <w:rPr>
        <w:rFonts w:ascii="Arial" w:hAnsi="Arial" w:hint="default"/>
        <w:b/>
        <w:bCs/>
        <w:sz w:val="22"/>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6" w15:restartNumberingAfterBreak="0">
    <w:nsid w:val="48937793"/>
    <w:multiLevelType w:val="hybridMultilevel"/>
    <w:tmpl w:val="0C44E43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4BBD5F76"/>
    <w:multiLevelType w:val="multilevel"/>
    <w:tmpl w:val="480C71D0"/>
    <w:lvl w:ilvl="0">
      <w:start w:val="1"/>
      <w:numFmt w:val="decimal"/>
      <w:lvlText w:val="%1."/>
      <w:lvlJc w:val="left"/>
      <w:pPr>
        <w:tabs>
          <w:tab w:val="num" w:pos="357"/>
        </w:tabs>
        <w:ind w:left="357" w:hanging="357"/>
      </w:pPr>
      <w:rPr>
        <w:rFonts w:ascii="Arial" w:hAnsi="Arial" w:hint="default"/>
        <w:b/>
        <w:bCs/>
        <w:sz w:val="22"/>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8" w15:restartNumberingAfterBreak="0">
    <w:nsid w:val="4FA072F8"/>
    <w:multiLevelType w:val="multilevel"/>
    <w:tmpl w:val="326CD58A"/>
    <w:lvl w:ilvl="0">
      <w:start w:val="1"/>
      <w:numFmt w:val="decimal"/>
      <w:lvlText w:val="%1."/>
      <w:lvlJc w:val="left"/>
      <w:pPr>
        <w:ind w:left="360" w:hanging="360"/>
      </w:pPr>
      <w:rPr>
        <w:i w:val="0"/>
        <w:sz w:val="20"/>
        <w:szCs w:val="2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i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1E47116"/>
    <w:multiLevelType w:val="multilevel"/>
    <w:tmpl w:val="480C71D0"/>
    <w:lvl w:ilvl="0">
      <w:start w:val="1"/>
      <w:numFmt w:val="decimal"/>
      <w:lvlText w:val="%1."/>
      <w:lvlJc w:val="left"/>
      <w:pPr>
        <w:tabs>
          <w:tab w:val="num" w:pos="357"/>
        </w:tabs>
        <w:ind w:left="357" w:hanging="357"/>
      </w:pPr>
      <w:rPr>
        <w:rFonts w:ascii="Arial" w:hAnsi="Arial" w:hint="default"/>
        <w:b/>
        <w:bCs/>
        <w:sz w:val="22"/>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0" w15:restartNumberingAfterBreak="0">
    <w:nsid w:val="60A84939"/>
    <w:multiLevelType w:val="multilevel"/>
    <w:tmpl w:val="3FCA89DC"/>
    <w:lvl w:ilvl="0">
      <w:start w:val="4"/>
      <w:numFmt w:val="decimal"/>
      <w:lvlText w:val="%1."/>
      <w:lvlJc w:val="left"/>
      <w:pPr>
        <w:tabs>
          <w:tab w:val="num" w:pos="357"/>
        </w:tabs>
        <w:ind w:left="357" w:hanging="357"/>
      </w:pPr>
      <w:rPr>
        <w:rFonts w:ascii="Arial" w:hAnsi="Arial" w:hint="default"/>
        <w:b/>
        <w:bCs/>
        <w:sz w:val="22"/>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1" w15:restartNumberingAfterBreak="0">
    <w:nsid w:val="75B56429"/>
    <w:multiLevelType w:val="multilevel"/>
    <w:tmpl w:val="8C2863E0"/>
    <w:styleLink w:val="Aufgezhltklein"/>
    <w:lvl w:ilvl="0">
      <w:start w:val="1"/>
      <w:numFmt w:val="bullet"/>
      <w:lvlText w:val=""/>
      <w:lvlJc w:val="left"/>
      <w:pPr>
        <w:tabs>
          <w:tab w:val="num" w:pos="357"/>
        </w:tabs>
        <w:ind w:left="641" w:hanging="284"/>
      </w:pPr>
      <w:rPr>
        <w:rFonts w:ascii="Symbol" w:hAnsi="Symbol"/>
      </w:rPr>
    </w:lvl>
    <w:lvl w:ilvl="1">
      <w:start w:val="1"/>
      <w:numFmt w:val="bullet"/>
      <w:lvlText w:val=""/>
      <w:lvlJc w:val="left"/>
      <w:pPr>
        <w:tabs>
          <w:tab w:val="num" w:pos="1080"/>
        </w:tabs>
        <w:ind w:left="1364" w:hanging="284"/>
      </w:pPr>
      <w:rPr>
        <w:rFonts w:ascii="Symbol" w:hAnsi="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81920D1"/>
    <w:multiLevelType w:val="multilevel"/>
    <w:tmpl w:val="480C71D0"/>
    <w:styleLink w:val="FormatvorlageNummerierteListeFett"/>
    <w:lvl w:ilvl="0">
      <w:start w:val="1"/>
      <w:numFmt w:val="decimal"/>
      <w:lvlText w:val="%1."/>
      <w:lvlJc w:val="left"/>
      <w:pPr>
        <w:tabs>
          <w:tab w:val="num" w:pos="357"/>
        </w:tabs>
        <w:ind w:left="357" w:hanging="357"/>
      </w:pPr>
      <w:rPr>
        <w:rFonts w:ascii="Arial" w:hAnsi="Arial" w:hint="default"/>
        <w:b/>
        <w:bCs/>
        <w:sz w:val="22"/>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3" w15:restartNumberingAfterBreak="0">
    <w:nsid w:val="7D6274FB"/>
    <w:multiLevelType w:val="hybridMultilevel"/>
    <w:tmpl w:val="36E8CFDC"/>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21"/>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11"/>
  </w:num>
  <w:num w:numId="13">
    <w:abstractNumId w:val="22"/>
  </w:num>
  <w:num w:numId="14">
    <w:abstractNumId w:val="15"/>
  </w:num>
  <w:num w:numId="15">
    <w:abstractNumId w:val="17"/>
  </w:num>
  <w:num w:numId="16">
    <w:abstractNumId w:val="19"/>
  </w:num>
  <w:num w:numId="17">
    <w:abstractNumId w:val="12"/>
  </w:num>
  <w:num w:numId="18">
    <w:abstractNumId w:val="18"/>
  </w:num>
  <w:num w:numId="19">
    <w:abstractNumId w:val="13"/>
  </w:num>
  <w:num w:numId="20">
    <w:abstractNumId w:val="20"/>
  </w:num>
  <w:num w:numId="21">
    <w:abstractNumId w:val="14"/>
  </w:num>
  <w:num w:numId="22">
    <w:abstractNumId w:val="16"/>
  </w:num>
  <w:num w:numId="23">
    <w:abstractNumId w:val="10"/>
  </w:num>
  <w:num w:numId="2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ocumentProtection w:edit="forms" w:enforcement="1" w:spinCount="100000" w:hashValue="IdDybx9FDr/M/MzP/k6Fxd5H8qO/2L2hMvtOwP7F7dkVixE8BFuqULOhbffsJHD+794mnsrogWR0LR6yGvxzew==" w:saltValue="2yzS6SDCHfJg7BKmFqL9nQ==" w:algorithmName="SHA-512"/>
  <w:defaultTabStop w:val="708"/>
  <w:autoHyphenation/>
  <w:hyphenationZone w:val="425"/>
  <w:characterSpacingControl w:val="doNotCompress"/>
  <w:hdrShapeDefaults>
    <o:shapedefaults v:ext="edit" spidmax="1024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Seitentext" w:val="Seiten"/>
  </w:docVar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01"/>
    <o:shapelayout v:ext="edit">
      <o:idmap v:ext="edit" data="1"/>
    </o:shapelayout>
  </w:shapeDefaults>
  <w:decimalSymbol w:val=","/>
  <w:listSeparator w:val=";"/>
  <w15:docId w15:val="{269F8329-9C67-4536-93F7-77A9AB0373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rFonts w:ascii="Arial" w:hAnsi="Arial"/>
      <w:sz w:val="22"/>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numbering" w:customStyle="1" w:styleId="Aufgezhltklein">
    <w:name w:val="Aufgezählt klein"/>
    <w:basedOn w:val="KeineListe"/>
    <w:pPr>
      <w:numPr>
        <w:numId w:val="1"/>
      </w:numPr>
    </w:pPr>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 w:type="table" w:styleId="Tabellenraster">
    <w:name w:val="Table Grid"/>
    <w:basedOn w:val="NormaleTabell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
    <w:name w:val="Text"/>
    <w:basedOn w:val="Standard"/>
    <w:next w:val="Standard"/>
    <w:link w:val="TextZchn"/>
    <w:pPr>
      <w:spacing w:before="60" w:after="60"/>
    </w:pPr>
    <w:rPr>
      <w:sz w:val="20"/>
    </w:rPr>
  </w:style>
  <w:style w:type="paragraph" w:customStyle="1" w:styleId="Text-berschrift">
    <w:name w:val="Text-Überschrift"/>
    <w:basedOn w:val="Text"/>
    <w:next w:val="Text"/>
    <w:rPr>
      <w:b/>
      <w:sz w:val="22"/>
    </w:rPr>
  </w:style>
  <w:style w:type="paragraph" w:customStyle="1" w:styleId="Titel1-VN-Vordruck">
    <w:name w:val="Titel 1 - VN-Vordruck"/>
    <w:basedOn w:val="Standard"/>
    <w:next w:val="Standard"/>
    <w:pPr>
      <w:spacing w:before="120"/>
      <w:jc w:val="center"/>
    </w:pPr>
    <w:rPr>
      <w:b/>
      <w:sz w:val="30"/>
    </w:rPr>
  </w:style>
  <w:style w:type="paragraph" w:customStyle="1" w:styleId="Titel2-VN-Vordruck">
    <w:name w:val="Titel 2 - VN-Vordruck"/>
    <w:basedOn w:val="Standard"/>
    <w:next w:val="Standard"/>
    <w:pPr>
      <w:jc w:val="center"/>
    </w:pPr>
    <w:rPr>
      <w:sz w:val="32"/>
    </w:rPr>
  </w:style>
  <w:style w:type="paragraph" w:customStyle="1" w:styleId="Titel3-VN-Vordruck">
    <w:name w:val="Titel 3 - VN-Vordruck"/>
    <w:basedOn w:val="Standard"/>
    <w:next w:val="Standard"/>
    <w:pPr>
      <w:jc w:val="center"/>
    </w:pPr>
  </w:style>
  <w:style w:type="paragraph" w:customStyle="1" w:styleId="TextAnmerkung">
    <w:name w:val="Text Anmerkung"/>
    <w:basedOn w:val="Text"/>
    <w:next w:val="Text"/>
    <w:link w:val="TextAnmerkungZchn"/>
    <w:rPr>
      <w:sz w:val="16"/>
    </w:rPr>
  </w:style>
  <w:style w:type="character" w:customStyle="1" w:styleId="TextZchn">
    <w:name w:val="Text Zchn"/>
    <w:link w:val="Text"/>
    <w:rPr>
      <w:rFonts w:ascii="Arial" w:hAnsi="Arial"/>
      <w:szCs w:val="24"/>
      <w:lang w:val="de-DE" w:eastAsia="de-DE" w:bidi="ar-SA"/>
    </w:rPr>
  </w:style>
  <w:style w:type="character" w:customStyle="1" w:styleId="TextAnmerkungZchn">
    <w:name w:val="Text Anmerkung Zchn"/>
    <w:link w:val="TextAnmerkung"/>
    <w:rPr>
      <w:rFonts w:ascii="Arial" w:hAnsi="Arial"/>
      <w:sz w:val="16"/>
      <w:szCs w:val="24"/>
      <w:lang w:val="de-DE" w:eastAsia="de-DE" w:bidi="ar-SA"/>
    </w:rPr>
  </w:style>
  <w:style w:type="numbering" w:customStyle="1" w:styleId="FormatvorlageNummerierteListeFett">
    <w:name w:val="Formatvorlage Nummerierte Liste Fett"/>
    <w:basedOn w:val="KeineListe"/>
    <w:pPr>
      <w:numPr>
        <w:numId w:val="13"/>
      </w:numPr>
    </w:pPr>
  </w:style>
  <w:style w:type="paragraph" w:customStyle="1" w:styleId="TabelleberschriftZentrum">
    <w:name w:val="Tabelle Überschrift Zentrum"/>
    <w:basedOn w:val="Text"/>
    <w:pPr>
      <w:jc w:val="center"/>
    </w:pPr>
    <w:rPr>
      <w:b/>
      <w:bCs/>
    </w:rPr>
  </w:style>
  <w:style w:type="paragraph" w:customStyle="1" w:styleId="TabelleberschriftLinks">
    <w:name w:val="Tabelle Überschrift Links"/>
    <w:basedOn w:val="TabelleberschriftZentrum"/>
    <w:pPr>
      <w:jc w:val="left"/>
    </w:pPr>
    <w:rPr>
      <w:szCs w:val="20"/>
    </w:rPr>
  </w:style>
  <w:style w:type="paragraph" w:customStyle="1" w:styleId="IBAN">
    <w:name w:val="IBAN"/>
    <w:basedOn w:val="Text"/>
    <w:pPr>
      <w:spacing w:before="0" w:after="0"/>
      <w:jc w:val="center"/>
    </w:pPr>
    <w:rPr>
      <w:szCs w:val="20"/>
    </w:rPr>
  </w:style>
  <w:style w:type="character" w:styleId="Seitenzahl">
    <w:name w:val="page number"/>
  </w:style>
  <w:style w:type="paragraph" w:styleId="Sprechblasentext">
    <w:name w:val="Balloon Text"/>
    <w:basedOn w:val="Standard"/>
    <w:link w:val="SprechblasentextZchn"/>
    <w:rPr>
      <w:rFonts w:ascii="Tahoma" w:hAnsi="Tahoma" w:cs="Tahoma"/>
      <w:sz w:val="16"/>
      <w:szCs w:val="16"/>
    </w:rPr>
  </w:style>
  <w:style w:type="character" w:customStyle="1" w:styleId="SprechblasentextZchn">
    <w:name w:val="Sprechblasentext Zchn"/>
    <w:link w:val="Sprechblasentext"/>
    <w:rPr>
      <w:rFonts w:ascii="Tahoma" w:hAnsi="Tahoma" w:cs="Tahoma"/>
      <w:sz w:val="16"/>
      <w:szCs w:val="16"/>
    </w:rPr>
  </w:style>
  <w:style w:type="paragraph" w:styleId="Funotentext">
    <w:name w:val="footnote text"/>
    <w:basedOn w:val="Standard"/>
    <w:link w:val="FunotentextZchn"/>
    <w:rPr>
      <w:sz w:val="20"/>
      <w:szCs w:val="20"/>
    </w:rPr>
  </w:style>
  <w:style w:type="character" w:customStyle="1" w:styleId="FunotentextZchn">
    <w:name w:val="Fußnotentext Zchn"/>
    <w:link w:val="Funotentext"/>
    <w:rPr>
      <w:rFonts w:ascii="Arial" w:hAnsi="Arial"/>
    </w:rPr>
  </w:style>
  <w:style w:type="character" w:styleId="Funotenzeichen">
    <w:name w:val="footnote reference"/>
    <w:rPr>
      <w:vertAlign w:val="superscript"/>
    </w:rPr>
  </w:style>
  <w:style w:type="character" w:styleId="Hyperlink">
    <w:name w:val="Hyperlink"/>
    <w:rPr>
      <w:color w:val="0000FF"/>
      <w:szCs w:val="22"/>
      <w:u w:val="single"/>
    </w:rPr>
  </w:style>
  <w:style w:type="paragraph" w:styleId="Listenabsatz">
    <w:name w:val="List Paragraph"/>
    <w:basedOn w:val="Standard"/>
    <w:uiPriority w:val="34"/>
    <w:qFormat/>
    <w:pPr>
      <w:ind w:left="720"/>
      <w:contextualSpacing/>
    </w:pPr>
  </w:style>
  <w:style w:type="character" w:styleId="BesuchterLink">
    <w:name w:val="FollowedHyperlink"/>
    <w:basedOn w:val="Absatz-Standardschriftart"/>
    <w:rPr>
      <w:color w:val="800080" w:themeColor="followedHyperlink"/>
      <w:u w:val="single"/>
    </w:rPr>
  </w:style>
  <w:style w:type="character" w:styleId="Kommentarzeichen">
    <w:name w:val="annotation reference"/>
    <w:basedOn w:val="Absatz-Standardschriftart"/>
    <w:rPr>
      <w:sz w:val="16"/>
      <w:szCs w:val="16"/>
    </w:rPr>
  </w:style>
  <w:style w:type="paragraph" w:styleId="Kommentartext">
    <w:name w:val="annotation text"/>
    <w:basedOn w:val="Standard"/>
    <w:link w:val="KommentartextZchn"/>
    <w:rPr>
      <w:sz w:val="20"/>
      <w:szCs w:val="20"/>
    </w:rPr>
  </w:style>
  <w:style w:type="character" w:customStyle="1" w:styleId="KommentartextZchn">
    <w:name w:val="Kommentartext Zchn"/>
    <w:basedOn w:val="Absatz-Standardschriftart"/>
    <w:link w:val="Kommentartext"/>
    <w:rPr>
      <w:rFonts w:ascii="Arial" w:hAnsi="Arial"/>
    </w:rPr>
  </w:style>
  <w:style w:type="paragraph" w:styleId="Kommentarthema">
    <w:name w:val="annotation subject"/>
    <w:basedOn w:val="Kommentartext"/>
    <w:next w:val="Kommentartext"/>
    <w:link w:val="KommentarthemaZchn"/>
    <w:rPr>
      <w:b/>
      <w:bCs/>
    </w:rPr>
  </w:style>
  <w:style w:type="character" w:customStyle="1" w:styleId="KommentarthemaZchn">
    <w:name w:val="Kommentarthema Zchn"/>
    <w:basedOn w:val="KommentartextZchn"/>
    <w:link w:val="Kommentarthema"/>
    <w:rPr>
      <w:rFonts w:ascii="Arial" w:hAnsi="Arial"/>
      <w:b/>
      <w:bCs/>
    </w:rPr>
  </w:style>
  <w:style w:type="paragraph" w:styleId="Textkrper">
    <w:name w:val="Body Text"/>
    <w:basedOn w:val="Standard"/>
    <w:link w:val="TextkrperZchn"/>
    <w:pPr>
      <w:spacing w:line="360" w:lineRule="exact"/>
    </w:pPr>
    <w:rPr>
      <w:sz w:val="24"/>
    </w:rPr>
  </w:style>
  <w:style w:type="character" w:customStyle="1" w:styleId="TextkrperZchn">
    <w:name w:val="Textkörper Zchn"/>
    <w:basedOn w:val="Absatz-Standardschriftart"/>
    <w:link w:val="Textkrper"/>
    <w:rPr>
      <w:rFonts w:ascii="Arial" w:hAnsi="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footer2.xml" Type="http://schemas.openxmlformats.org/officeDocument/2006/relationships/footer"/><Relationship Id="rId11" Target="fontTable.xml" Type="http://schemas.openxmlformats.org/officeDocument/2006/relationships/fontTable"/><Relationship Id="rId12" Target="theme/theme1.xml" Type="http://schemas.openxmlformats.org/officeDocument/2006/relationships/theme"/><Relationship Id="rId2" Target="numbering.xml" Type="http://schemas.openxmlformats.org/officeDocument/2006/relationships/numbering"/><Relationship Id="rId3" Target="styles.xml" Type="http://schemas.openxmlformats.org/officeDocument/2006/relationships/styles"/><Relationship Id="rId4" Target="settings.xml" Type="http://schemas.openxmlformats.org/officeDocument/2006/relationships/settings"/><Relationship Id="rId5" Target="webSettings.xml" Type="http://schemas.openxmlformats.org/officeDocument/2006/relationships/webSettings"/><Relationship Id="rId6" Target="footnotes.xml" Type="http://schemas.openxmlformats.org/officeDocument/2006/relationships/footnotes"/><Relationship Id="rId7" Target="endnotes.xml" Type="http://schemas.openxmlformats.org/officeDocument/2006/relationships/endnotes"/><Relationship Id="rId8" Target="footer1.xml" Type="http://schemas.openxmlformats.org/officeDocument/2006/relationships/footer"/><Relationship Id="rId9" Target="header1.xml" Type="http://schemas.openxmlformats.org/officeDocument/2006/relationships/header"/></Relationships>
</file>

<file path=word/_rels/header1.xml.rels><?xml version="1.0" encoding="UTF-8" standalone="yes"?><Relationships xmlns="http://schemas.openxmlformats.org/package/2006/relationships"><Relationship Id="rId1" Target="media/image1.jpeg" Type="http://schemas.openxmlformats.org/officeDocument/2006/relationships/image"/></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B8015A-3A59-4441-B422-DE6BF1B44A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
  <TotalTime>0</TotalTime>
  <Pages>3</Pages>
  <Words>581</Words>
  <Characters>3662</Characters>
  <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
    </vt:vector>
  </TitlesOfParts>
  <Manager/>
  <Company/>
  <LinksUpToDate>false</LinksUpToDate>
  <CharactersWithSpaces>4235</CharactersWithSpaces>
  <SharedDoc>false</SharedDoc>
  <HyperlinkBase/>
  <HLinks>
    <vt:vector size="18" baseType="variant">
      <vt:variant>
        <vt:i4>2949242</vt:i4>
      </vt:variant>
      <vt:variant>
        <vt:i4>56</vt:i4>
      </vt:variant>
      <vt:variant>
        <vt:i4>0</vt:i4>
      </vt:variant>
      <vt:variant>
        <vt:i4>5</vt:i4>
      </vt:variant>
      <vt:variant>
        <vt:lpwstr>http://www.efre-bw.de/</vt:lpwstr>
      </vt:variant>
      <vt:variant>
        <vt:lpwstr/>
      </vt:variant>
      <vt:variant>
        <vt:i4>7208965</vt:i4>
      </vt:variant>
      <vt:variant>
        <vt:i4>9</vt:i4>
      </vt:variant>
      <vt:variant>
        <vt:i4>0</vt:i4>
      </vt:variant>
      <vt:variant>
        <vt:i4>5</vt:i4>
      </vt:variant>
      <vt:variant>
        <vt:lpwstr>mailto:info@l-bank.de</vt:lpwstr>
      </vt:variant>
      <vt:variant>
        <vt:lpwstr/>
      </vt:variant>
      <vt:variant>
        <vt:i4>19</vt:i4>
      </vt:variant>
      <vt:variant>
        <vt:i4>6</vt:i4>
      </vt:variant>
      <vt:variant>
        <vt:i4>0</vt:i4>
      </vt:variant>
      <vt:variant>
        <vt:i4>5</vt:i4>
      </vt:variant>
      <vt:variant>
        <vt:lpwstr>http://www.l-bank.de/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cp:revision>0</cp:revision>
</cp:coreProperties>
</file>